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19265" w14:textId="77777777" w:rsidR="00A23636" w:rsidRPr="00A23636" w:rsidRDefault="00A23636" w:rsidP="00A23636">
      <w:pPr>
        <w:suppressAutoHyphens w:val="0"/>
        <w:autoSpaceDN/>
        <w:spacing w:before="100" w:beforeAutospacing="1" w:after="100" w:afterAutospacing="1" w:line="240" w:lineRule="auto"/>
        <w:jc w:val="center"/>
        <w:textAlignment w:val="auto"/>
        <w:rPr>
          <w:rFonts w:ascii="Arial" w:eastAsia="Times New Roman" w:hAnsi="Arial" w:cs="Arial"/>
          <w:szCs w:val="24"/>
          <w:lang w:eastAsia="en-GB"/>
        </w:rPr>
      </w:pPr>
      <w:r w:rsidRPr="00A23636">
        <w:rPr>
          <w:rFonts w:ascii="Arial" w:eastAsia="Times New Roman" w:hAnsi="Arial" w:cs="Arial"/>
          <w:noProof/>
          <w:szCs w:val="24"/>
          <w:lang w:eastAsia="en-GB"/>
        </w:rPr>
        <w:drawing>
          <wp:inline distT="0" distB="0" distL="0" distR="0" wp14:anchorId="5C39E14A" wp14:editId="5C19752C">
            <wp:extent cx="4429125" cy="3313791"/>
            <wp:effectExtent l="0" t="0" r="0" b="1270"/>
            <wp:docPr id="1667988139" name="Picture 1667988139" descr="Safeguarding Wee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988139" name="Picture 1667988139" descr="Safeguarding Week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33459" cy="3317033"/>
                    </a:xfrm>
                    <a:prstGeom prst="rect">
                      <a:avLst/>
                    </a:prstGeom>
                    <a:noFill/>
                    <a:ln>
                      <a:noFill/>
                    </a:ln>
                  </pic:spPr>
                </pic:pic>
              </a:graphicData>
            </a:graphic>
          </wp:inline>
        </w:drawing>
      </w:r>
    </w:p>
    <w:p w14:paraId="4C49CA92" w14:textId="35130F56" w:rsidR="006A43E7" w:rsidRPr="00A23636" w:rsidRDefault="006A43E7" w:rsidP="006A43E7">
      <w:pPr>
        <w:spacing w:before="360" w:after="100"/>
        <w:ind w:left="1276" w:hanging="1276"/>
        <w:jc w:val="center"/>
        <w:rPr>
          <w:rStyle w:val="Heading1Char"/>
          <w:rFonts w:ascii="Arial" w:eastAsia="Calibri" w:hAnsi="Arial" w:cs="Arial"/>
          <w:sz w:val="24"/>
          <w:szCs w:val="20"/>
        </w:rPr>
      </w:pPr>
    </w:p>
    <w:p w14:paraId="34A615E7" w14:textId="700280C1" w:rsidR="00C54C1F" w:rsidRPr="00A23636" w:rsidRDefault="00FB4248" w:rsidP="00EF2632">
      <w:pPr>
        <w:spacing w:before="360" w:after="100"/>
        <w:ind w:left="1276" w:hanging="1418"/>
        <w:jc w:val="center"/>
        <w:rPr>
          <w:rFonts w:ascii="Arial" w:hAnsi="Arial" w:cs="Arial"/>
        </w:rPr>
      </w:pPr>
      <w:r w:rsidRPr="00A23636">
        <w:rPr>
          <w:rStyle w:val="Heading1Char"/>
          <w:rFonts w:ascii="Arial" w:eastAsia="Calibri" w:hAnsi="Arial" w:cs="Arial"/>
          <w:sz w:val="96"/>
          <w:szCs w:val="56"/>
        </w:rPr>
        <w:t>Programme</w:t>
      </w:r>
      <w:r w:rsidR="006A43E7" w:rsidRPr="00A23636">
        <w:rPr>
          <w:rStyle w:val="Heading1Char"/>
          <w:rFonts w:ascii="Arial" w:eastAsia="Calibri" w:hAnsi="Arial" w:cs="Arial"/>
          <w:sz w:val="96"/>
          <w:szCs w:val="56"/>
        </w:rPr>
        <w:t xml:space="preserve"> of Events</w:t>
      </w:r>
    </w:p>
    <w:p w14:paraId="62A30FEA" w14:textId="1DA5454E" w:rsidR="00C54C1F" w:rsidRPr="00A23636" w:rsidRDefault="00FB4248" w:rsidP="00972B8D">
      <w:pPr>
        <w:spacing w:before="1320" w:after="480"/>
        <w:jc w:val="center"/>
        <w:rPr>
          <w:rFonts w:ascii="Arial" w:hAnsi="Arial" w:cs="Arial"/>
          <w:b/>
          <w:bCs/>
          <w:sz w:val="28"/>
          <w:szCs w:val="24"/>
        </w:rPr>
        <w:sectPr w:rsidR="00C54C1F" w:rsidRPr="00A23636" w:rsidSect="00EB76FF">
          <w:footerReference w:type="default" r:id="rId9"/>
          <w:pgSz w:w="11906" w:h="16838"/>
          <w:pgMar w:top="1440" w:right="1440" w:bottom="1440" w:left="1418" w:header="720" w:footer="720" w:gutter="0"/>
          <w:cols w:space="720"/>
        </w:sectPr>
      </w:pPr>
      <w:r w:rsidRPr="00A23636">
        <w:rPr>
          <w:rFonts w:ascii="Arial" w:eastAsia="Times New Roman" w:hAnsi="Arial" w:cs="Arial"/>
          <w:b/>
          <w:bCs/>
          <w:noProof/>
          <w:sz w:val="40"/>
          <w:szCs w:val="32"/>
        </w:rPr>
        <w:drawing>
          <wp:inline distT="0" distB="0" distL="0" distR="0" wp14:anchorId="6614D00E" wp14:editId="4B19CEC6">
            <wp:extent cx="2686050" cy="977900"/>
            <wp:effectExtent l="0" t="0" r="0" b="0"/>
            <wp:docPr id="2" name="Picture 1" descr="Calderdale Safeguarding Children Partnership logo"/>
            <wp:cNvGraphicFramePr/>
            <a:graphic xmlns:a="http://schemas.openxmlformats.org/drawingml/2006/main">
              <a:graphicData uri="http://schemas.openxmlformats.org/drawingml/2006/picture">
                <pic:pic xmlns:pic="http://schemas.openxmlformats.org/drawingml/2006/picture">
                  <pic:nvPicPr>
                    <pic:cNvPr id="2" name="Picture 1" descr="Calderdale Safeguarding Children Partnership logo"/>
                    <pic:cNvPicPr/>
                  </pic:nvPicPr>
                  <pic:blipFill>
                    <a:blip r:embed="rId10"/>
                    <a:stretch>
                      <a:fillRect/>
                    </a:stretch>
                  </pic:blipFill>
                  <pic:spPr>
                    <a:xfrm>
                      <a:off x="0" y="0"/>
                      <a:ext cx="2686430" cy="978038"/>
                    </a:xfrm>
                    <a:prstGeom prst="rect">
                      <a:avLst/>
                    </a:prstGeom>
                    <a:noFill/>
                    <a:ln>
                      <a:noFill/>
                      <a:prstDash/>
                    </a:ln>
                  </pic:spPr>
                </pic:pic>
              </a:graphicData>
            </a:graphic>
          </wp:inline>
        </w:drawing>
      </w:r>
      <w:r w:rsidRPr="00A23636">
        <w:rPr>
          <w:rFonts w:ascii="Arial" w:hAnsi="Arial" w:cs="Arial"/>
          <w:b/>
          <w:bCs/>
          <w:noProof/>
          <w:sz w:val="28"/>
          <w:szCs w:val="24"/>
        </w:rPr>
        <w:drawing>
          <wp:inline distT="0" distB="0" distL="0" distR="0" wp14:anchorId="60BE52BA" wp14:editId="1FF557B9">
            <wp:extent cx="2806700" cy="971550"/>
            <wp:effectExtent l="0" t="0" r="0" b="0"/>
            <wp:docPr id="3" name="Picture 2" descr="Calderdale Safeguarding Adults Board logo"/>
            <wp:cNvGraphicFramePr/>
            <a:graphic xmlns:a="http://schemas.openxmlformats.org/drawingml/2006/main">
              <a:graphicData uri="http://schemas.openxmlformats.org/drawingml/2006/picture">
                <pic:pic xmlns:pic="http://schemas.openxmlformats.org/drawingml/2006/picture">
                  <pic:nvPicPr>
                    <pic:cNvPr id="3" name="Picture 2" descr="Calderdale Safeguarding Adults Board logo"/>
                    <pic:cNvPicPr/>
                  </pic:nvPicPr>
                  <pic:blipFill>
                    <a:blip r:embed="rId11"/>
                    <a:stretch>
                      <a:fillRect/>
                    </a:stretch>
                  </pic:blipFill>
                  <pic:spPr>
                    <a:xfrm>
                      <a:off x="0" y="0"/>
                      <a:ext cx="2807463" cy="971814"/>
                    </a:xfrm>
                    <a:prstGeom prst="rect">
                      <a:avLst/>
                    </a:prstGeom>
                    <a:noFill/>
                    <a:ln>
                      <a:noFill/>
                      <a:prstDash/>
                    </a:ln>
                  </pic:spPr>
                </pic:pic>
              </a:graphicData>
            </a:graphic>
          </wp:inline>
        </w:drawing>
      </w:r>
    </w:p>
    <w:p w14:paraId="5A0EC2F9" w14:textId="33C69B36" w:rsidR="00972B8D" w:rsidRPr="00A23636" w:rsidRDefault="00972B8D" w:rsidP="000A5315">
      <w:pPr>
        <w:spacing w:before="360"/>
        <w:rPr>
          <w:rFonts w:ascii="Arial" w:hAnsi="Arial" w:cs="Arial"/>
          <w:b/>
          <w:bCs/>
          <w:sz w:val="28"/>
          <w:szCs w:val="24"/>
        </w:rPr>
      </w:pPr>
      <w:r w:rsidRPr="00A23636">
        <w:rPr>
          <w:rFonts w:ascii="Arial" w:hAnsi="Arial" w:cs="Arial"/>
          <w:b/>
          <w:bCs/>
          <w:sz w:val="28"/>
          <w:szCs w:val="24"/>
        </w:rPr>
        <w:lastRenderedPageBreak/>
        <w:t>Welcome to Safeguarding Week 202</w:t>
      </w:r>
      <w:r w:rsidR="001E26AA" w:rsidRPr="00A23636">
        <w:rPr>
          <w:rFonts w:ascii="Arial" w:hAnsi="Arial" w:cs="Arial"/>
          <w:b/>
          <w:bCs/>
          <w:sz w:val="28"/>
          <w:szCs w:val="24"/>
        </w:rPr>
        <w:t>5</w:t>
      </w:r>
      <w:r w:rsidRPr="00A23636">
        <w:rPr>
          <w:rFonts w:ascii="Arial" w:hAnsi="Arial" w:cs="Arial"/>
          <w:b/>
          <w:bCs/>
          <w:sz w:val="28"/>
          <w:szCs w:val="24"/>
        </w:rPr>
        <w:t>!</w:t>
      </w:r>
    </w:p>
    <w:p w14:paraId="4AEA5B36" w14:textId="2C106F4D" w:rsidR="000A5315" w:rsidRPr="00A23636" w:rsidRDefault="000A5315" w:rsidP="000A5315">
      <w:pPr>
        <w:spacing w:before="360"/>
        <w:rPr>
          <w:rFonts w:ascii="Arial" w:hAnsi="Arial" w:cs="Arial"/>
        </w:rPr>
      </w:pPr>
      <w:r w:rsidRPr="00A23636">
        <w:rPr>
          <w:rFonts w:ascii="Arial" w:hAnsi="Arial" w:cs="Arial"/>
        </w:rPr>
        <w:t>The Safeguarding Children Partnership, Safeguarding Adult</w:t>
      </w:r>
      <w:r w:rsidR="00E41270" w:rsidRPr="00A23636">
        <w:rPr>
          <w:rFonts w:ascii="Arial" w:hAnsi="Arial" w:cs="Arial"/>
        </w:rPr>
        <w:t>s</w:t>
      </w:r>
      <w:r w:rsidRPr="00A23636">
        <w:rPr>
          <w:rFonts w:ascii="Arial" w:hAnsi="Arial" w:cs="Arial"/>
        </w:rPr>
        <w:t xml:space="preserve"> Board and Calderdale organisations present Safeguarding Week 202</w:t>
      </w:r>
      <w:r w:rsidR="001E26AA" w:rsidRPr="00A23636">
        <w:rPr>
          <w:rFonts w:ascii="Arial" w:hAnsi="Arial" w:cs="Arial"/>
        </w:rPr>
        <w:t>5</w:t>
      </w:r>
      <w:r w:rsidRPr="00A23636">
        <w:rPr>
          <w:rFonts w:ascii="Arial" w:hAnsi="Arial" w:cs="Arial"/>
        </w:rPr>
        <w:t xml:space="preserve"> </w:t>
      </w:r>
      <w:r w:rsidR="00AB16BC" w:rsidRPr="00A23636">
        <w:rPr>
          <w:rFonts w:ascii="Arial" w:hAnsi="Arial" w:cs="Arial"/>
        </w:rPr>
        <w:t>Programme</w:t>
      </w:r>
      <w:r w:rsidR="001E26AA" w:rsidRPr="00A23636">
        <w:rPr>
          <w:rFonts w:ascii="Arial" w:hAnsi="Arial" w:cs="Arial"/>
        </w:rPr>
        <w:t xml:space="preserve">.  The aim is </w:t>
      </w:r>
      <w:r w:rsidRPr="00A23636">
        <w:rPr>
          <w:rFonts w:ascii="Arial" w:hAnsi="Arial" w:cs="Arial"/>
        </w:rPr>
        <w:t xml:space="preserve">to raise awareness about safeguarding children and adults and the importance that </w:t>
      </w:r>
      <w:r w:rsidRPr="00A23636">
        <w:rPr>
          <w:rFonts w:ascii="Arial" w:hAnsi="Arial" w:cs="Arial"/>
          <w:b/>
          <w:bCs/>
        </w:rPr>
        <w:t>safeguarding is everyone’s business</w:t>
      </w:r>
      <w:r w:rsidRPr="00A23636">
        <w:rPr>
          <w:rFonts w:ascii="Arial" w:hAnsi="Arial" w:cs="Arial"/>
        </w:rPr>
        <w:t>.</w:t>
      </w:r>
    </w:p>
    <w:p w14:paraId="1BB9F4C5" w14:textId="61323EE5" w:rsidR="000A5315" w:rsidRPr="00A23636" w:rsidRDefault="000A5315" w:rsidP="000A5315">
      <w:pPr>
        <w:spacing w:after="360"/>
        <w:rPr>
          <w:rFonts w:ascii="Arial" w:hAnsi="Arial" w:cs="Arial"/>
        </w:rPr>
      </w:pPr>
      <w:r w:rsidRPr="00A23636">
        <w:rPr>
          <w:rFonts w:ascii="Arial" w:hAnsi="Arial" w:cs="Arial"/>
        </w:rPr>
        <w:t>Calderdale is</w:t>
      </w:r>
      <w:r w:rsidR="0006574C" w:rsidRPr="00A23636">
        <w:rPr>
          <w:rFonts w:ascii="Arial" w:hAnsi="Arial" w:cs="Arial"/>
        </w:rPr>
        <w:t xml:space="preserve"> again,</w:t>
      </w:r>
      <w:r w:rsidRPr="00A23636">
        <w:rPr>
          <w:rFonts w:ascii="Arial" w:hAnsi="Arial" w:cs="Arial"/>
        </w:rPr>
        <w:t xml:space="preserve"> taking part in a West Yorkshire wide Safeguarding Week where each Local Authority will host a day each, to present a topic of their choice and </w:t>
      </w:r>
      <w:r w:rsidRPr="00A23636">
        <w:rPr>
          <w:rFonts w:ascii="Arial" w:hAnsi="Arial" w:cs="Arial"/>
          <w:b/>
          <w:bCs/>
        </w:rPr>
        <w:t xml:space="preserve">all </w:t>
      </w:r>
      <w:r w:rsidRPr="00A23636">
        <w:rPr>
          <w:rFonts w:ascii="Arial" w:hAnsi="Arial" w:cs="Arial"/>
        </w:rPr>
        <w:t xml:space="preserve">practitioners and managers from across West Yorkshire can attend </w:t>
      </w:r>
      <w:r w:rsidR="001E26AA" w:rsidRPr="00A23636">
        <w:rPr>
          <w:rFonts w:ascii="Arial" w:hAnsi="Arial" w:cs="Arial"/>
          <w:b/>
          <w:bCs/>
        </w:rPr>
        <w:t>any of those</w:t>
      </w:r>
      <w:r w:rsidRPr="00A23636">
        <w:rPr>
          <w:rFonts w:ascii="Arial" w:hAnsi="Arial" w:cs="Arial"/>
        </w:rPr>
        <w:t xml:space="preserve"> events:</w:t>
      </w:r>
    </w:p>
    <w:p w14:paraId="0C5D8155" w14:textId="1FC0045F" w:rsidR="002420CB" w:rsidRPr="00A23636" w:rsidRDefault="000A5315" w:rsidP="002420CB">
      <w:pPr>
        <w:suppressAutoHyphens w:val="0"/>
        <w:autoSpaceDN/>
        <w:spacing w:after="240" w:line="240" w:lineRule="auto"/>
        <w:textAlignment w:val="auto"/>
        <w:rPr>
          <w:rFonts w:ascii="Arial" w:hAnsi="Arial" w:cs="Arial"/>
          <w:szCs w:val="24"/>
        </w:rPr>
      </w:pPr>
      <w:r w:rsidRPr="000E5143">
        <w:rPr>
          <w:rFonts w:ascii="Arial" w:hAnsi="Arial" w:cs="Arial"/>
          <w:b/>
          <w:bCs/>
          <w:color w:val="2F5496" w:themeColor="accent1" w:themeShade="BF"/>
          <w:szCs w:val="24"/>
        </w:rPr>
        <w:t>Monday</w:t>
      </w:r>
      <w:r w:rsidRPr="00A23636">
        <w:rPr>
          <w:rFonts w:ascii="Arial" w:hAnsi="Arial" w:cs="Arial"/>
          <w:b/>
          <w:bCs/>
          <w:szCs w:val="24"/>
        </w:rPr>
        <w:t xml:space="preserve">: </w:t>
      </w:r>
      <w:r w:rsidRPr="00071EA8">
        <w:rPr>
          <w:rFonts w:ascii="Arial" w:hAnsi="Arial" w:cs="Arial"/>
          <w:szCs w:val="24"/>
        </w:rPr>
        <w:t>Hosted by Leeds:</w:t>
      </w:r>
      <w:r w:rsidRPr="00A23636">
        <w:rPr>
          <w:rFonts w:ascii="Arial" w:hAnsi="Arial" w:cs="Arial"/>
          <w:b/>
          <w:bCs/>
          <w:szCs w:val="24"/>
        </w:rPr>
        <w:t xml:space="preserve"> </w:t>
      </w:r>
      <w:r w:rsidR="00071EA8">
        <w:rPr>
          <w:rFonts w:ascii="Arial" w:hAnsi="Arial" w:cs="Arial"/>
          <w:b/>
          <w:bCs/>
          <w:szCs w:val="24"/>
        </w:rPr>
        <w:t>Financial Exploitation and Abuse, Child Exploitation</w:t>
      </w:r>
      <w:r w:rsidR="00C74E5A">
        <w:rPr>
          <w:rFonts w:ascii="Arial" w:hAnsi="Arial" w:cs="Arial"/>
          <w:b/>
          <w:bCs/>
          <w:szCs w:val="24"/>
        </w:rPr>
        <w:t xml:space="preserve"> – The Rise of AP Parties</w:t>
      </w:r>
      <w:r w:rsidR="00071EA8">
        <w:rPr>
          <w:rFonts w:ascii="Arial" w:hAnsi="Arial" w:cs="Arial"/>
          <w:b/>
          <w:bCs/>
          <w:szCs w:val="24"/>
        </w:rPr>
        <w:t xml:space="preserve">, County Lines in West Yorkshire, Cuckooing! </w:t>
      </w:r>
      <w:proofErr w:type="spellStart"/>
      <w:r w:rsidR="00071EA8">
        <w:rPr>
          <w:rFonts w:ascii="Arial" w:hAnsi="Arial" w:cs="Arial"/>
          <w:b/>
          <w:bCs/>
          <w:szCs w:val="24"/>
        </w:rPr>
        <w:t>Its</w:t>
      </w:r>
      <w:proofErr w:type="spellEnd"/>
      <w:r w:rsidR="00071EA8">
        <w:rPr>
          <w:rFonts w:ascii="Arial" w:hAnsi="Arial" w:cs="Arial"/>
          <w:b/>
          <w:bCs/>
          <w:szCs w:val="24"/>
        </w:rPr>
        <w:t xml:space="preserve"> Happening in West Yorkshire</w:t>
      </w:r>
    </w:p>
    <w:p w14:paraId="303CB151" w14:textId="7306E3BF" w:rsidR="00822D90" w:rsidRPr="00A23636" w:rsidRDefault="000A5315" w:rsidP="00822D90">
      <w:pPr>
        <w:jc w:val="both"/>
        <w:rPr>
          <w:rFonts w:ascii="Arial" w:hAnsi="Arial" w:cs="Arial"/>
          <w:szCs w:val="24"/>
        </w:rPr>
      </w:pPr>
      <w:r w:rsidRPr="000E5143">
        <w:rPr>
          <w:rFonts w:ascii="Arial" w:hAnsi="Arial" w:cs="Arial"/>
          <w:b/>
          <w:bCs/>
          <w:color w:val="2F5496" w:themeColor="accent1" w:themeShade="BF"/>
          <w:szCs w:val="24"/>
        </w:rPr>
        <w:t xml:space="preserve">Tuesday: </w:t>
      </w:r>
      <w:r w:rsidRPr="00071EA8">
        <w:rPr>
          <w:rFonts w:ascii="Arial" w:hAnsi="Arial" w:cs="Arial"/>
          <w:szCs w:val="24"/>
        </w:rPr>
        <w:t>Hosted by Kirklees:</w:t>
      </w:r>
      <w:r w:rsidRPr="00A23636">
        <w:rPr>
          <w:rFonts w:ascii="Arial" w:hAnsi="Arial" w:cs="Arial"/>
          <w:szCs w:val="24"/>
        </w:rPr>
        <w:t xml:space="preserve"> </w:t>
      </w:r>
      <w:r w:rsidR="00071EA8" w:rsidRPr="00071EA8">
        <w:rPr>
          <w:rFonts w:ascii="Arial" w:hAnsi="Arial" w:cs="Arial"/>
          <w:b/>
          <w:bCs/>
          <w:szCs w:val="24"/>
        </w:rPr>
        <w:t xml:space="preserve">Learning from Safeguarding Adult Reviews, Domestic Abuse Related </w:t>
      </w:r>
      <w:r w:rsidR="002E4F97">
        <w:rPr>
          <w:rFonts w:ascii="Arial" w:hAnsi="Arial" w:cs="Arial"/>
          <w:b/>
          <w:bCs/>
          <w:szCs w:val="24"/>
        </w:rPr>
        <w:t>D</w:t>
      </w:r>
      <w:r w:rsidR="00071EA8" w:rsidRPr="00071EA8">
        <w:rPr>
          <w:rFonts w:ascii="Arial" w:hAnsi="Arial" w:cs="Arial"/>
          <w:b/>
          <w:bCs/>
          <w:szCs w:val="24"/>
        </w:rPr>
        <w:t>eath Reviews and Child Safeguarding Practice R</w:t>
      </w:r>
      <w:r w:rsidR="00071EA8">
        <w:rPr>
          <w:rFonts w:ascii="Arial" w:hAnsi="Arial" w:cs="Arial"/>
          <w:b/>
          <w:bCs/>
          <w:szCs w:val="24"/>
        </w:rPr>
        <w:t>e</w:t>
      </w:r>
      <w:r w:rsidR="00071EA8" w:rsidRPr="00071EA8">
        <w:rPr>
          <w:rFonts w:ascii="Arial" w:hAnsi="Arial" w:cs="Arial"/>
          <w:b/>
          <w:bCs/>
          <w:szCs w:val="24"/>
        </w:rPr>
        <w:t>views</w:t>
      </w:r>
    </w:p>
    <w:p w14:paraId="5D2BB1A0" w14:textId="5DF72746" w:rsidR="00822D90" w:rsidRPr="00A23636" w:rsidRDefault="000A5315" w:rsidP="002420CB">
      <w:pPr>
        <w:spacing w:after="240"/>
        <w:rPr>
          <w:rFonts w:ascii="Arial" w:hAnsi="Arial" w:cs="Arial"/>
          <w:szCs w:val="24"/>
        </w:rPr>
      </w:pPr>
      <w:r w:rsidRPr="000E5143">
        <w:rPr>
          <w:rFonts w:ascii="Arial" w:hAnsi="Arial" w:cs="Arial"/>
          <w:b/>
          <w:bCs/>
          <w:color w:val="2F5496" w:themeColor="accent1" w:themeShade="BF"/>
          <w:szCs w:val="24"/>
        </w:rPr>
        <w:t>Wednesday</w:t>
      </w:r>
      <w:r w:rsidRPr="00A23636">
        <w:rPr>
          <w:rFonts w:ascii="Arial" w:hAnsi="Arial" w:cs="Arial"/>
          <w:b/>
          <w:bCs/>
          <w:szCs w:val="24"/>
        </w:rPr>
        <w:t xml:space="preserve">: </w:t>
      </w:r>
      <w:r w:rsidRPr="00071EA8">
        <w:rPr>
          <w:rFonts w:ascii="Arial" w:hAnsi="Arial" w:cs="Arial"/>
          <w:szCs w:val="24"/>
        </w:rPr>
        <w:t>Hosted by Wakefield:</w:t>
      </w:r>
      <w:r w:rsidRPr="00A23636">
        <w:rPr>
          <w:rFonts w:ascii="Arial" w:hAnsi="Arial" w:cs="Arial"/>
          <w:szCs w:val="24"/>
        </w:rPr>
        <w:t xml:space="preserve"> </w:t>
      </w:r>
      <w:bookmarkStart w:id="0" w:name="_Hlk133997508"/>
      <w:r w:rsidR="00071EA8" w:rsidRPr="00071EA8">
        <w:rPr>
          <w:rFonts w:ascii="Arial" w:hAnsi="Arial" w:cs="Arial"/>
          <w:b/>
          <w:bCs/>
          <w:szCs w:val="24"/>
        </w:rPr>
        <w:t>Creating and Inclusive Environment</w:t>
      </w:r>
      <w:r w:rsidR="00071EA8">
        <w:rPr>
          <w:rFonts w:ascii="Arial" w:hAnsi="Arial" w:cs="Arial"/>
          <w:b/>
          <w:bCs/>
          <w:szCs w:val="24"/>
        </w:rPr>
        <w:t>, Pride in Practice: Supporting and Safeguarding LGBTQIA+ Young People, Alcohol Use, Self-Neglect and Barriers to Support; A Spotlight on Steven, Engaging with Men</w:t>
      </w:r>
    </w:p>
    <w:p w14:paraId="507A83A7" w14:textId="09E5922B" w:rsidR="000A5315" w:rsidRPr="00071EA8" w:rsidRDefault="000A5315" w:rsidP="002420CB">
      <w:pPr>
        <w:spacing w:after="240"/>
        <w:rPr>
          <w:rFonts w:ascii="Arial" w:hAnsi="Arial" w:cs="Arial"/>
          <w:b/>
          <w:bCs/>
          <w:szCs w:val="24"/>
        </w:rPr>
      </w:pPr>
      <w:r w:rsidRPr="000E5143">
        <w:rPr>
          <w:rFonts w:ascii="Arial" w:hAnsi="Arial" w:cs="Arial"/>
          <w:b/>
          <w:bCs/>
          <w:color w:val="2F5496" w:themeColor="accent1" w:themeShade="BF"/>
          <w:szCs w:val="24"/>
        </w:rPr>
        <w:t>Thursday</w:t>
      </w:r>
      <w:r w:rsidRPr="00A23636">
        <w:rPr>
          <w:rFonts w:ascii="Arial" w:hAnsi="Arial" w:cs="Arial"/>
          <w:b/>
          <w:bCs/>
          <w:szCs w:val="24"/>
        </w:rPr>
        <w:t>:</w:t>
      </w:r>
      <w:r w:rsidRPr="00A23636">
        <w:rPr>
          <w:rFonts w:ascii="Arial" w:hAnsi="Arial" w:cs="Arial"/>
          <w:szCs w:val="24"/>
        </w:rPr>
        <w:t xml:space="preserve"> </w:t>
      </w:r>
      <w:r w:rsidRPr="00071EA8">
        <w:rPr>
          <w:rFonts w:ascii="Arial" w:hAnsi="Arial" w:cs="Arial"/>
          <w:szCs w:val="24"/>
        </w:rPr>
        <w:t>Hosted by Calderdale</w:t>
      </w:r>
      <w:r w:rsidRPr="00071EA8">
        <w:rPr>
          <w:rFonts w:ascii="Arial" w:hAnsi="Arial" w:cs="Arial"/>
          <w:b/>
          <w:bCs/>
          <w:szCs w:val="24"/>
        </w:rPr>
        <w:t xml:space="preserve">: </w:t>
      </w:r>
      <w:r w:rsidR="00071EA8" w:rsidRPr="00071EA8">
        <w:rPr>
          <w:rFonts w:ascii="Arial" w:hAnsi="Arial" w:cs="Arial"/>
          <w:b/>
          <w:bCs/>
          <w:szCs w:val="24"/>
        </w:rPr>
        <w:t>Growing Up is a Process Not an Event: Transforming Transitions</w:t>
      </w:r>
      <w:r w:rsidR="00071EA8">
        <w:rPr>
          <w:rFonts w:ascii="Arial" w:hAnsi="Arial" w:cs="Arial"/>
          <w:b/>
          <w:bCs/>
          <w:szCs w:val="24"/>
        </w:rPr>
        <w:t>, Domestic Abuse and the Adult Child- A Mother’s Story</w:t>
      </w:r>
    </w:p>
    <w:bookmarkEnd w:id="0"/>
    <w:p w14:paraId="745D2E9C" w14:textId="573B20A8" w:rsidR="002420CB" w:rsidRPr="00A23636" w:rsidRDefault="000A5315" w:rsidP="00822D90">
      <w:pPr>
        <w:jc w:val="both"/>
        <w:rPr>
          <w:rFonts w:ascii="Arial" w:hAnsi="Arial" w:cs="Arial"/>
          <w:szCs w:val="24"/>
        </w:rPr>
      </w:pPr>
      <w:r w:rsidRPr="000E5143">
        <w:rPr>
          <w:rFonts w:ascii="Arial" w:hAnsi="Arial" w:cs="Arial"/>
          <w:b/>
          <w:bCs/>
          <w:color w:val="2F5496" w:themeColor="accent1" w:themeShade="BF"/>
          <w:szCs w:val="24"/>
        </w:rPr>
        <w:t>Friday</w:t>
      </w:r>
      <w:r w:rsidRPr="00A23636">
        <w:rPr>
          <w:rFonts w:ascii="Arial" w:hAnsi="Arial" w:cs="Arial"/>
          <w:b/>
          <w:bCs/>
          <w:szCs w:val="24"/>
        </w:rPr>
        <w:t xml:space="preserve">: </w:t>
      </w:r>
      <w:r w:rsidRPr="00071EA8">
        <w:rPr>
          <w:rFonts w:ascii="Arial" w:hAnsi="Arial" w:cs="Arial"/>
          <w:szCs w:val="24"/>
        </w:rPr>
        <w:t>Hosted by Bradford:</w:t>
      </w:r>
      <w:r w:rsidRPr="00A23636">
        <w:rPr>
          <w:rFonts w:ascii="Arial" w:hAnsi="Arial" w:cs="Arial"/>
          <w:b/>
          <w:bCs/>
          <w:szCs w:val="24"/>
        </w:rPr>
        <w:t xml:space="preserve"> </w:t>
      </w:r>
      <w:r w:rsidR="00071EA8">
        <w:rPr>
          <w:rFonts w:ascii="Arial" w:hAnsi="Arial" w:cs="Arial"/>
          <w:b/>
          <w:bCs/>
          <w:szCs w:val="24"/>
        </w:rPr>
        <w:t xml:space="preserve">Exploring the Aspects of </w:t>
      </w:r>
      <w:proofErr w:type="gramStart"/>
      <w:r w:rsidR="00071EA8">
        <w:rPr>
          <w:rFonts w:ascii="Arial" w:hAnsi="Arial" w:cs="Arial"/>
          <w:b/>
          <w:bCs/>
          <w:szCs w:val="24"/>
        </w:rPr>
        <w:t>Modern Day</w:t>
      </w:r>
      <w:proofErr w:type="gramEnd"/>
      <w:r w:rsidR="00071EA8">
        <w:rPr>
          <w:rFonts w:ascii="Arial" w:hAnsi="Arial" w:cs="Arial"/>
          <w:b/>
          <w:bCs/>
          <w:szCs w:val="24"/>
        </w:rPr>
        <w:t xml:space="preserve"> Slavery, CSE and Missing Children</w:t>
      </w:r>
    </w:p>
    <w:p w14:paraId="79800B93" w14:textId="5224034A" w:rsidR="000A5315" w:rsidRPr="00A23636" w:rsidRDefault="000A5315" w:rsidP="000A5315">
      <w:pPr>
        <w:spacing w:before="360" w:after="120"/>
        <w:rPr>
          <w:rFonts w:ascii="Arial" w:hAnsi="Arial" w:cs="Arial"/>
        </w:rPr>
      </w:pPr>
      <w:r w:rsidRPr="00A23636">
        <w:rPr>
          <w:rFonts w:ascii="Arial" w:hAnsi="Arial" w:cs="Arial"/>
        </w:rPr>
        <w:t xml:space="preserve">Calderdale partners have also offered local events throughout the week, including a varied offer of </w:t>
      </w:r>
      <w:r w:rsidR="00FC2904" w:rsidRPr="00A23636">
        <w:rPr>
          <w:rFonts w:ascii="Arial" w:hAnsi="Arial" w:cs="Arial"/>
        </w:rPr>
        <w:t>face to face, and li</w:t>
      </w:r>
      <w:r w:rsidRPr="00A23636">
        <w:rPr>
          <w:rFonts w:ascii="Arial" w:hAnsi="Arial" w:cs="Arial"/>
        </w:rPr>
        <w:t>ve online learning sessions all aimed at Calderdale practitioners and managers.</w:t>
      </w:r>
    </w:p>
    <w:p w14:paraId="4048F200" w14:textId="48E16EC1" w:rsidR="000A5315" w:rsidRPr="00A23636" w:rsidRDefault="000A5315" w:rsidP="000A5315">
      <w:pPr>
        <w:rPr>
          <w:rFonts w:ascii="Arial" w:hAnsi="Arial" w:cs="Arial"/>
        </w:rPr>
      </w:pPr>
      <w:r w:rsidRPr="00A23636">
        <w:rPr>
          <w:rFonts w:ascii="Arial" w:hAnsi="Arial" w:cs="Arial"/>
        </w:rPr>
        <w:t>If you have any questions about Safeguarding Week, please contact: Sally Fletcher</w:t>
      </w:r>
      <w:r w:rsidRPr="00A23636">
        <w:rPr>
          <w:rStyle w:val="Hyperlink"/>
          <w:rFonts w:ascii="Arial" w:hAnsi="Arial" w:cs="Arial"/>
        </w:rPr>
        <w:t xml:space="preserve"> </w:t>
      </w:r>
      <w:hyperlink r:id="rId12" w:history="1">
        <w:r w:rsidRPr="00A23636">
          <w:rPr>
            <w:rStyle w:val="Hyperlink"/>
            <w:rFonts w:ascii="Arial" w:hAnsi="Arial" w:cs="Arial"/>
          </w:rPr>
          <w:t>Sally.Fletcher@Calderdale.gov.uk</w:t>
        </w:r>
      </w:hyperlink>
      <w:r w:rsidRPr="00A23636">
        <w:rPr>
          <w:rStyle w:val="Hyperlink"/>
          <w:rFonts w:ascii="Arial" w:hAnsi="Arial" w:cs="Arial"/>
        </w:rPr>
        <w:t>.</w:t>
      </w:r>
    </w:p>
    <w:p w14:paraId="5BF3244D" w14:textId="77777777" w:rsidR="00C74E5A" w:rsidRDefault="000A5315" w:rsidP="00C74E5A">
      <w:pPr>
        <w:rPr>
          <w:rFonts w:ascii="Arial" w:hAnsi="Arial" w:cs="Arial"/>
        </w:rPr>
      </w:pPr>
      <w:r w:rsidRPr="00A23636">
        <w:rPr>
          <w:rFonts w:ascii="Arial" w:hAnsi="Arial" w:cs="Arial"/>
        </w:rPr>
        <w:t>Thank you for taking part in Safeguarding Week 202</w:t>
      </w:r>
      <w:r w:rsidR="001E26AA" w:rsidRPr="00A23636">
        <w:rPr>
          <w:rFonts w:ascii="Arial" w:hAnsi="Arial" w:cs="Arial"/>
        </w:rPr>
        <w:t>5</w:t>
      </w:r>
      <w:r w:rsidRPr="00A23636">
        <w:rPr>
          <w:rFonts w:ascii="Arial" w:hAnsi="Arial" w:cs="Arial"/>
        </w:rPr>
        <w:t>, and for contributing towards keeping children and adults safe in Calderdale.</w:t>
      </w:r>
    </w:p>
    <w:p w14:paraId="380C6BA4" w14:textId="20EA6A0C" w:rsidR="000A5315" w:rsidRPr="00A23636" w:rsidRDefault="000A5315" w:rsidP="00C74E5A">
      <w:pPr>
        <w:rPr>
          <w:rFonts w:ascii="Arial" w:hAnsi="Arial" w:cs="Arial"/>
          <w:b/>
          <w:bCs/>
          <w:i/>
          <w:iCs/>
        </w:rPr>
      </w:pPr>
      <w:r w:rsidRPr="00A23636">
        <w:rPr>
          <w:rFonts w:ascii="Arial" w:hAnsi="Arial" w:cs="Arial"/>
          <w:b/>
          <w:bCs/>
          <w:i/>
          <w:iCs/>
        </w:rPr>
        <w:t>Julia Caldwell</w:t>
      </w:r>
      <w:r w:rsidRPr="00A23636">
        <w:rPr>
          <w:rFonts w:ascii="Arial" w:hAnsi="Arial" w:cs="Arial"/>
          <w:b/>
          <w:bCs/>
          <w:i/>
          <w:iCs/>
        </w:rPr>
        <w:br/>
      </w:r>
      <w:r w:rsidRPr="00A23636">
        <w:rPr>
          <w:rFonts w:ascii="Arial" w:hAnsi="Arial" w:cs="Arial"/>
        </w:rPr>
        <w:t>Safeguarding Partnerships Manager, Domestic Homicide Review Lead</w:t>
      </w:r>
    </w:p>
    <w:p w14:paraId="4F8A4CDE" w14:textId="77777777" w:rsidR="000A5315" w:rsidRPr="00A23636" w:rsidRDefault="000A5315" w:rsidP="000A5315">
      <w:pPr>
        <w:rPr>
          <w:rFonts w:ascii="Arial" w:hAnsi="Arial" w:cs="Arial"/>
        </w:rPr>
      </w:pPr>
      <w:r w:rsidRPr="00A23636">
        <w:rPr>
          <w:rFonts w:ascii="Arial" w:hAnsi="Arial" w:cs="Arial"/>
        </w:rPr>
        <w:t>Calderdale Safeguarding Adult Board &amp; Safeguarding Children Partnership</w:t>
      </w:r>
    </w:p>
    <w:p w14:paraId="7A689877" w14:textId="0FFE6292" w:rsidR="00C54C1F" w:rsidRPr="00A23636" w:rsidRDefault="000A5315" w:rsidP="000A5315">
      <w:pPr>
        <w:rPr>
          <w:rFonts w:ascii="Arial" w:hAnsi="Arial" w:cs="Arial"/>
        </w:rPr>
        <w:sectPr w:rsidR="00C54C1F" w:rsidRPr="00A23636">
          <w:footerReference w:type="default" r:id="rId13"/>
          <w:pgSz w:w="11906" w:h="16838"/>
          <w:pgMar w:top="1440" w:right="1440" w:bottom="1440" w:left="851" w:header="720" w:footer="720" w:gutter="0"/>
          <w:cols w:space="720"/>
        </w:sectPr>
      </w:pPr>
      <w:r w:rsidRPr="00A23636">
        <w:rPr>
          <w:rFonts w:ascii="Arial" w:eastAsia="Times New Roman" w:hAnsi="Arial" w:cs="Arial"/>
          <w:b/>
          <w:bCs/>
          <w:noProof/>
          <w:sz w:val="36"/>
          <w:szCs w:val="28"/>
        </w:rPr>
        <w:drawing>
          <wp:inline distT="0" distB="0" distL="0" distR="0" wp14:anchorId="1451073C" wp14:editId="038F32E9">
            <wp:extent cx="1592580" cy="586740"/>
            <wp:effectExtent l="0" t="0" r="7620" b="3810"/>
            <wp:docPr id="1" name="Picture 1" descr="Calderdale Safeguarding Children Partnershi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592813" cy="586826"/>
                    </a:xfrm>
                    <a:prstGeom prst="rect">
                      <a:avLst/>
                    </a:prstGeom>
                    <a:noFill/>
                    <a:ln>
                      <a:noFill/>
                      <a:prstDash/>
                    </a:ln>
                  </pic:spPr>
                </pic:pic>
              </a:graphicData>
            </a:graphic>
          </wp:inline>
        </w:drawing>
      </w:r>
      <w:r w:rsidRPr="00A23636">
        <w:rPr>
          <w:rFonts w:ascii="Arial" w:hAnsi="Arial" w:cs="Arial"/>
        </w:rPr>
        <w:tab/>
      </w:r>
      <w:r w:rsidRPr="00A23636">
        <w:rPr>
          <w:rFonts w:ascii="Arial" w:hAnsi="Arial" w:cs="Arial"/>
        </w:rPr>
        <w:tab/>
      </w:r>
      <w:r w:rsidRPr="00A23636">
        <w:rPr>
          <w:rFonts w:ascii="Arial" w:hAnsi="Arial" w:cs="Arial"/>
        </w:rPr>
        <w:tab/>
      </w:r>
      <w:r w:rsidRPr="00A23636">
        <w:rPr>
          <w:rFonts w:ascii="Arial" w:hAnsi="Arial" w:cs="Arial"/>
        </w:rPr>
        <w:tab/>
      </w:r>
      <w:r w:rsidRPr="00A23636">
        <w:rPr>
          <w:rFonts w:ascii="Arial" w:hAnsi="Arial" w:cs="Arial"/>
        </w:rPr>
        <w:tab/>
      </w:r>
      <w:r w:rsidRPr="00A23636">
        <w:rPr>
          <w:rFonts w:ascii="Arial" w:hAnsi="Arial" w:cs="Arial"/>
        </w:rPr>
        <w:tab/>
      </w:r>
      <w:r w:rsidRPr="00A23636">
        <w:rPr>
          <w:rFonts w:ascii="Arial" w:hAnsi="Arial" w:cs="Arial"/>
          <w:noProof/>
        </w:rPr>
        <w:drawing>
          <wp:inline distT="0" distB="0" distL="0" distR="0" wp14:anchorId="27A0CB45" wp14:editId="18113C47">
            <wp:extent cx="1670050" cy="655320"/>
            <wp:effectExtent l="0" t="0" r="6350" b="0"/>
            <wp:docPr id="7" name="Picture 2" descr="Calderdale Safeguarding Adults Boar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670504" cy="655498"/>
                    </a:xfrm>
                    <a:prstGeom prst="rect">
                      <a:avLst/>
                    </a:prstGeom>
                    <a:noFill/>
                    <a:ln>
                      <a:noFill/>
                      <a:prstDash/>
                    </a:ln>
                  </pic:spPr>
                </pic:pic>
              </a:graphicData>
            </a:graphic>
          </wp:inline>
        </w:drawing>
      </w:r>
    </w:p>
    <w:p w14:paraId="2AA71126" w14:textId="77777777" w:rsidR="00D03FB3" w:rsidRPr="00A23636" w:rsidRDefault="00FB4248" w:rsidP="00D03FB3">
      <w:pPr>
        <w:pStyle w:val="Heading2"/>
        <w:rPr>
          <w:rFonts w:ascii="Arial" w:hAnsi="Arial" w:cs="Arial"/>
        </w:rPr>
      </w:pPr>
      <w:bookmarkStart w:id="1" w:name="_Toc71213454"/>
      <w:bookmarkStart w:id="2" w:name="_Toc71814287"/>
      <w:bookmarkStart w:id="3" w:name="_Toc71814344"/>
      <w:bookmarkStart w:id="4" w:name="_Toc133314145"/>
      <w:bookmarkStart w:id="5" w:name="_Toc133331696"/>
      <w:bookmarkStart w:id="6" w:name="_Toc133331898"/>
      <w:bookmarkStart w:id="7" w:name="_Toc133332596"/>
      <w:bookmarkStart w:id="8" w:name="_Toc134535579"/>
      <w:bookmarkStart w:id="9" w:name="_Toc135135980"/>
      <w:bookmarkStart w:id="10" w:name="_Toc135139756"/>
      <w:bookmarkStart w:id="11" w:name="_Toc165452598"/>
      <w:bookmarkStart w:id="12" w:name="_Toc165555963"/>
      <w:bookmarkStart w:id="13" w:name="_Toc165969581"/>
      <w:bookmarkStart w:id="14" w:name="_Toc167282802"/>
      <w:bookmarkStart w:id="15" w:name="_Toc196836650"/>
      <w:r w:rsidRPr="00A23636">
        <w:rPr>
          <w:rFonts w:ascii="Arial" w:hAnsi="Arial" w:cs="Arial"/>
        </w:rPr>
        <w:lastRenderedPageBreak/>
        <w:t>Contents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bookmarkStart w:id="16" w:name="_Toc133314146" w:displacedByCustomXml="next"/>
    <w:sdt>
      <w:sdtPr>
        <w:rPr>
          <w:rFonts w:ascii="Arial" w:hAnsi="Arial" w:cs="Arial"/>
          <w:b w:val="0"/>
          <w:bCs w:val="0"/>
          <w:color w:val="auto"/>
        </w:rPr>
        <w:id w:val="-1967805931"/>
        <w:docPartObj>
          <w:docPartGallery w:val="Table of Contents"/>
          <w:docPartUnique/>
        </w:docPartObj>
      </w:sdtPr>
      <w:sdtEndPr>
        <w:rPr>
          <w:noProof/>
        </w:rPr>
      </w:sdtEndPr>
      <w:sdtContent>
        <w:bookmarkEnd w:id="16" w:displacedByCustomXml="prev"/>
        <w:p w14:paraId="44BBD185" w14:textId="003835BD" w:rsidR="006C40DA" w:rsidRDefault="00D03FB3">
          <w:pPr>
            <w:pStyle w:val="TOC2"/>
            <w:rPr>
              <w:rFonts w:asciiTheme="minorHAnsi" w:eastAsiaTheme="minorEastAsia" w:hAnsiTheme="minorHAnsi" w:cstheme="minorBidi"/>
              <w:b w:val="0"/>
              <w:bCs w:val="0"/>
              <w:noProof/>
              <w:color w:val="auto"/>
              <w:kern w:val="2"/>
              <w:szCs w:val="24"/>
              <w:lang w:eastAsia="en-GB"/>
              <w14:ligatures w14:val="standardContextual"/>
            </w:rPr>
          </w:pPr>
          <w:r w:rsidRPr="00A23636">
            <w:rPr>
              <w:rFonts w:ascii="Arial" w:hAnsi="Arial" w:cs="Arial"/>
            </w:rPr>
            <w:fldChar w:fldCharType="begin"/>
          </w:r>
          <w:r w:rsidRPr="00A23636">
            <w:rPr>
              <w:rFonts w:ascii="Arial" w:hAnsi="Arial" w:cs="Arial"/>
            </w:rPr>
            <w:instrText xml:space="preserve"> TOC \o "1-3" \h \z \u </w:instrText>
          </w:r>
          <w:r w:rsidRPr="00A23636">
            <w:rPr>
              <w:rFonts w:ascii="Arial" w:hAnsi="Arial" w:cs="Arial"/>
            </w:rPr>
            <w:fldChar w:fldCharType="separate"/>
          </w:r>
          <w:hyperlink w:anchor="_Toc196836650" w:history="1">
            <w:r w:rsidR="006C40DA" w:rsidRPr="000121D1">
              <w:rPr>
                <w:rStyle w:val="Hyperlink"/>
                <w:rFonts w:ascii="Arial" w:hAnsi="Arial" w:cs="Arial"/>
                <w:noProof/>
              </w:rPr>
              <w:t>Contents</w:t>
            </w:r>
            <w:r w:rsidR="006C40DA">
              <w:rPr>
                <w:noProof/>
                <w:webHidden/>
              </w:rPr>
              <w:tab/>
            </w:r>
            <w:r w:rsidR="006C40DA">
              <w:rPr>
                <w:noProof/>
                <w:webHidden/>
              </w:rPr>
              <w:fldChar w:fldCharType="begin"/>
            </w:r>
            <w:r w:rsidR="006C40DA">
              <w:rPr>
                <w:noProof/>
                <w:webHidden/>
              </w:rPr>
              <w:instrText xml:space="preserve"> PAGEREF _Toc196836650 \h </w:instrText>
            </w:r>
            <w:r w:rsidR="006C40DA">
              <w:rPr>
                <w:noProof/>
                <w:webHidden/>
              </w:rPr>
            </w:r>
            <w:r w:rsidR="006C40DA">
              <w:rPr>
                <w:noProof/>
                <w:webHidden/>
              </w:rPr>
              <w:fldChar w:fldCharType="separate"/>
            </w:r>
            <w:r w:rsidR="006C40DA">
              <w:rPr>
                <w:noProof/>
                <w:webHidden/>
              </w:rPr>
              <w:t>3</w:t>
            </w:r>
            <w:r w:rsidR="006C40DA">
              <w:rPr>
                <w:noProof/>
                <w:webHidden/>
              </w:rPr>
              <w:fldChar w:fldCharType="end"/>
            </w:r>
          </w:hyperlink>
        </w:p>
        <w:p w14:paraId="7461B9A6" w14:textId="23E3560C" w:rsidR="006C40DA" w:rsidRDefault="00FA1E94">
          <w:pPr>
            <w:pStyle w:val="TOC2"/>
            <w:rPr>
              <w:rFonts w:asciiTheme="minorHAnsi" w:eastAsiaTheme="minorEastAsia" w:hAnsiTheme="minorHAnsi" w:cstheme="minorBidi"/>
              <w:b w:val="0"/>
              <w:bCs w:val="0"/>
              <w:noProof/>
              <w:color w:val="auto"/>
              <w:kern w:val="2"/>
              <w:szCs w:val="24"/>
              <w:lang w:eastAsia="en-GB"/>
              <w14:ligatures w14:val="standardContextual"/>
            </w:rPr>
          </w:pPr>
          <w:hyperlink w:anchor="_Toc196836651" w:history="1">
            <w:r w:rsidR="006C40DA" w:rsidRPr="000121D1">
              <w:rPr>
                <w:rStyle w:val="Hyperlink"/>
                <w:rFonts w:ascii="Arial" w:hAnsi="Arial" w:cs="Arial"/>
                <w:noProof/>
              </w:rPr>
              <w:t>MONDAY 23</w:t>
            </w:r>
            <w:r w:rsidR="006C40DA" w:rsidRPr="000121D1">
              <w:rPr>
                <w:rStyle w:val="Hyperlink"/>
                <w:rFonts w:ascii="Arial" w:hAnsi="Arial" w:cs="Arial"/>
                <w:noProof/>
                <w:vertAlign w:val="superscript"/>
              </w:rPr>
              <w:t>rd</w:t>
            </w:r>
            <w:r w:rsidR="006C40DA" w:rsidRPr="000121D1">
              <w:rPr>
                <w:rStyle w:val="Hyperlink"/>
                <w:rFonts w:ascii="Arial" w:hAnsi="Arial" w:cs="Arial"/>
                <w:noProof/>
              </w:rPr>
              <w:t xml:space="preserve"> June 2025</w:t>
            </w:r>
            <w:r w:rsidR="006C40DA">
              <w:rPr>
                <w:noProof/>
                <w:webHidden/>
              </w:rPr>
              <w:tab/>
            </w:r>
            <w:r w:rsidR="006C40DA">
              <w:rPr>
                <w:noProof/>
                <w:webHidden/>
              </w:rPr>
              <w:fldChar w:fldCharType="begin"/>
            </w:r>
            <w:r w:rsidR="006C40DA">
              <w:rPr>
                <w:noProof/>
                <w:webHidden/>
              </w:rPr>
              <w:instrText xml:space="preserve"> PAGEREF _Toc196836651 \h </w:instrText>
            </w:r>
            <w:r w:rsidR="006C40DA">
              <w:rPr>
                <w:noProof/>
                <w:webHidden/>
              </w:rPr>
            </w:r>
            <w:r w:rsidR="006C40DA">
              <w:rPr>
                <w:noProof/>
                <w:webHidden/>
              </w:rPr>
              <w:fldChar w:fldCharType="separate"/>
            </w:r>
            <w:r w:rsidR="006C40DA">
              <w:rPr>
                <w:noProof/>
                <w:webHidden/>
              </w:rPr>
              <w:t>4</w:t>
            </w:r>
            <w:r w:rsidR="006C40DA">
              <w:rPr>
                <w:noProof/>
                <w:webHidden/>
              </w:rPr>
              <w:fldChar w:fldCharType="end"/>
            </w:r>
          </w:hyperlink>
        </w:p>
        <w:p w14:paraId="641C0971" w14:textId="05DC96BB" w:rsidR="006C40DA" w:rsidRDefault="00FA1E94">
          <w:pPr>
            <w:pStyle w:val="TOC3"/>
            <w:tabs>
              <w:tab w:val="right" w:leader="dot" w:pos="9463"/>
            </w:tabs>
            <w:rPr>
              <w:rFonts w:asciiTheme="minorHAnsi" w:eastAsiaTheme="minorEastAsia" w:hAnsiTheme="minorHAnsi" w:cstheme="minorBidi"/>
              <w:noProof/>
              <w:kern w:val="2"/>
              <w:szCs w:val="24"/>
              <w:lang w:eastAsia="en-GB"/>
              <w14:ligatures w14:val="standardContextual"/>
            </w:rPr>
          </w:pPr>
          <w:hyperlink w:anchor="_Toc196836652" w:history="1">
            <w:r w:rsidR="006C40DA" w:rsidRPr="000121D1">
              <w:rPr>
                <w:rStyle w:val="Hyperlink"/>
                <w:rFonts w:ascii="Arial" w:hAnsi="Arial" w:cs="Arial"/>
                <w:noProof/>
              </w:rPr>
              <w:t>West Yorkshire Events: Hosted by Leeds</w:t>
            </w:r>
            <w:r w:rsidR="006C40DA">
              <w:rPr>
                <w:noProof/>
                <w:webHidden/>
              </w:rPr>
              <w:tab/>
            </w:r>
            <w:r w:rsidR="006C40DA">
              <w:rPr>
                <w:noProof/>
                <w:webHidden/>
              </w:rPr>
              <w:fldChar w:fldCharType="begin"/>
            </w:r>
            <w:r w:rsidR="006C40DA">
              <w:rPr>
                <w:noProof/>
                <w:webHidden/>
              </w:rPr>
              <w:instrText xml:space="preserve"> PAGEREF _Toc196836652 \h </w:instrText>
            </w:r>
            <w:r w:rsidR="006C40DA">
              <w:rPr>
                <w:noProof/>
                <w:webHidden/>
              </w:rPr>
            </w:r>
            <w:r w:rsidR="006C40DA">
              <w:rPr>
                <w:noProof/>
                <w:webHidden/>
              </w:rPr>
              <w:fldChar w:fldCharType="separate"/>
            </w:r>
            <w:r w:rsidR="006C40DA">
              <w:rPr>
                <w:noProof/>
                <w:webHidden/>
              </w:rPr>
              <w:t>4</w:t>
            </w:r>
            <w:r w:rsidR="006C40DA">
              <w:rPr>
                <w:noProof/>
                <w:webHidden/>
              </w:rPr>
              <w:fldChar w:fldCharType="end"/>
            </w:r>
          </w:hyperlink>
        </w:p>
        <w:p w14:paraId="22A322DF" w14:textId="61C67068" w:rsidR="006C40DA" w:rsidRDefault="00FA1E94">
          <w:pPr>
            <w:pStyle w:val="TOC3"/>
            <w:tabs>
              <w:tab w:val="right" w:leader="dot" w:pos="9463"/>
            </w:tabs>
            <w:rPr>
              <w:rFonts w:asciiTheme="minorHAnsi" w:eastAsiaTheme="minorEastAsia" w:hAnsiTheme="minorHAnsi" w:cstheme="minorBidi"/>
              <w:noProof/>
              <w:kern w:val="2"/>
              <w:szCs w:val="24"/>
              <w:lang w:eastAsia="en-GB"/>
              <w14:ligatures w14:val="standardContextual"/>
            </w:rPr>
          </w:pPr>
          <w:hyperlink w:anchor="_Toc196836653" w:history="1">
            <w:r w:rsidR="006C40DA" w:rsidRPr="000121D1">
              <w:rPr>
                <w:rStyle w:val="Hyperlink"/>
                <w:rFonts w:ascii="Arial" w:hAnsi="Arial" w:cs="Arial"/>
                <w:noProof/>
              </w:rPr>
              <w:t>Local Live Sessions:</w:t>
            </w:r>
            <w:r w:rsidR="006C40DA">
              <w:rPr>
                <w:noProof/>
                <w:webHidden/>
              </w:rPr>
              <w:tab/>
            </w:r>
            <w:r w:rsidR="006C40DA">
              <w:rPr>
                <w:noProof/>
                <w:webHidden/>
              </w:rPr>
              <w:fldChar w:fldCharType="begin"/>
            </w:r>
            <w:r w:rsidR="006C40DA">
              <w:rPr>
                <w:noProof/>
                <w:webHidden/>
              </w:rPr>
              <w:instrText xml:space="preserve"> PAGEREF _Toc196836653 \h </w:instrText>
            </w:r>
            <w:r w:rsidR="006C40DA">
              <w:rPr>
                <w:noProof/>
                <w:webHidden/>
              </w:rPr>
            </w:r>
            <w:r w:rsidR="006C40DA">
              <w:rPr>
                <w:noProof/>
                <w:webHidden/>
              </w:rPr>
              <w:fldChar w:fldCharType="separate"/>
            </w:r>
            <w:r w:rsidR="006C40DA">
              <w:rPr>
                <w:noProof/>
                <w:webHidden/>
              </w:rPr>
              <w:t>5</w:t>
            </w:r>
            <w:r w:rsidR="006C40DA">
              <w:rPr>
                <w:noProof/>
                <w:webHidden/>
              </w:rPr>
              <w:fldChar w:fldCharType="end"/>
            </w:r>
          </w:hyperlink>
        </w:p>
        <w:p w14:paraId="677D9149" w14:textId="7F02C025" w:rsidR="006C40DA" w:rsidRDefault="00FA1E94">
          <w:pPr>
            <w:pStyle w:val="TOC2"/>
            <w:rPr>
              <w:rFonts w:asciiTheme="minorHAnsi" w:eastAsiaTheme="minorEastAsia" w:hAnsiTheme="minorHAnsi" w:cstheme="minorBidi"/>
              <w:b w:val="0"/>
              <w:bCs w:val="0"/>
              <w:noProof/>
              <w:color w:val="auto"/>
              <w:kern w:val="2"/>
              <w:szCs w:val="24"/>
              <w:lang w:eastAsia="en-GB"/>
              <w14:ligatures w14:val="standardContextual"/>
            </w:rPr>
          </w:pPr>
          <w:hyperlink w:anchor="_Toc196836654" w:history="1">
            <w:r w:rsidR="006C40DA" w:rsidRPr="000121D1">
              <w:rPr>
                <w:rStyle w:val="Hyperlink"/>
                <w:rFonts w:ascii="Arial" w:hAnsi="Arial" w:cs="Arial"/>
                <w:noProof/>
              </w:rPr>
              <w:t>TUESDAY 24</w:t>
            </w:r>
            <w:r w:rsidR="006C40DA" w:rsidRPr="000121D1">
              <w:rPr>
                <w:rStyle w:val="Hyperlink"/>
                <w:rFonts w:ascii="Arial" w:hAnsi="Arial" w:cs="Arial"/>
                <w:noProof/>
                <w:vertAlign w:val="superscript"/>
              </w:rPr>
              <w:t>th</w:t>
            </w:r>
            <w:r w:rsidR="006C40DA" w:rsidRPr="000121D1">
              <w:rPr>
                <w:rStyle w:val="Hyperlink"/>
                <w:rFonts w:ascii="Arial" w:hAnsi="Arial" w:cs="Arial"/>
                <w:noProof/>
              </w:rPr>
              <w:t xml:space="preserve"> June 2025</w:t>
            </w:r>
            <w:r w:rsidR="006C40DA">
              <w:rPr>
                <w:noProof/>
                <w:webHidden/>
              </w:rPr>
              <w:tab/>
            </w:r>
            <w:r w:rsidR="006C40DA">
              <w:rPr>
                <w:noProof/>
                <w:webHidden/>
              </w:rPr>
              <w:fldChar w:fldCharType="begin"/>
            </w:r>
            <w:r w:rsidR="006C40DA">
              <w:rPr>
                <w:noProof/>
                <w:webHidden/>
              </w:rPr>
              <w:instrText xml:space="preserve"> PAGEREF _Toc196836654 \h </w:instrText>
            </w:r>
            <w:r w:rsidR="006C40DA">
              <w:rPr>
                <w:noProof/>
                <w:webHidden/>
              </w:rPr>
            </w:r>
            <w:r w:rsidR="006C40DA">
              <w:rPr>
                <w:noProof/>
                <w:webHidden/>
              </w:rPr>
              <w:fldChar w:fldCharType="separate"/>
            </w:r>
            <w:r w:rsidR="006C40DA">
              <w:rPr>
                <w:noProof/>
                <w:webHidden/>
              </w:rPr>
              <w:t>6</w:t>
            </w:r>
            <w:r w:rsidR="006C40DA">
              <w:rPr>
                <w:noProof/>
                <w:webHidden/>
              </w:rPr>
              <w:fldChar w:fldCharType="end"/>
            </w:r>
          </w:hyperlink>
        </w:p>
        <w:p w14:paraId="573B9A46" w14:textId="5FC01B5A" w:rsidR="006C40DA" w:rsidRDefault="00FA1E94">
          <w:pPr>
            <w:pStyle w:val="TOC3"/>
            <w:tabs>
              <w:tab w:val="right" w:leader="dot" w:pos="9463"/>
            </w:tabs>
            <w:rPr>
              <w:rFonts w:asciiTheme="minorHAnsi" w:eastAsiaTheme="minorEastAsia" w:hAnsiTheme="minorHAnsi" w:cstheme="minorBidi"/>
              <w:noProof/>
              <w:kern w:val="2"/>
              <w:szCs w:val="24"/>
              <w:lang w:eastAsia="en-GB"/>
              <w14:ligatures w14:val="standardContextual"/>
            </w:rPr>
          </w:pPr>
          <w:hyperlink w:anchor="_Toc196836655" w:history="1">
            <w:r w:rsidR="006C40DA" w:rsidRPr="000121D1">
              <w:rPr>
                <w:rStyle w:val="Hyperlink"/>
                <w:rFonts w:ascii="Arial" w:hAnsi="Arial" w:cs="Arial"/>
                <w:noProof/>
              </w:rPr>
              <w:t>West Yorkshire Events: Hosted by Kirklees</w:t>
            </w:r>
            <w:r w:rsidR="006C40DA">
              <w:rPr>
                <w:noProof/>
                <w:webHidden/>
              </w:rPr>
              <w:tab/>
            </w:r>
            <w:r w:rsidR="006C40DA">
              <w:rPr>
                <w:noProof/>
                <w:webHidden/>
              </w:rPr>
              <w:fldChar w:fldCharType="begin"/>
            </w:r>
            <w:r w:rsidR="006C40DA">
              <w:rPr>
                <w:noProof/>
                <w:webHidden/>
              </w:rPr>
              <w:instrText xml:space="preserve"> PAGEREF _Toc196836655 \h </w:instrText>
            </w:r>
            <w:r w:rsidR="006C40DA">
              <w:rPr>
                <w:noProof/>
                <w:webHidden/>
              </w:rPr>
            </w:r>
            <w:r w:rsidR="006C40DA">
              <w:rPr>
                <w:noProof/>
                <w:webHidden/>
              </w:rPr>
              <w:fldChar w:fldCharType="separate"/>
            </w:r>
            <w:r w:rsidR="006C40DA">
              <w:rPr>
                <w:noProof/>
                <w:webHidden/>
              </w:rPr>
              <w:t>6</w:t>
            </w:r>
            <w:r w:rsidR="006C40DA">
              <w:rPr>
                <w:noProof/>
                <w:webHidden/>
              </w:rPr>
              <w:fldChar w:fldCharType="end"/>
            </w:r>
          </w:hyperlink>
        </w:p>
        <w:p w14:paraId="249A59D4" w14:textId="26CF3ABA" w:rsidR="006C40DA" w:rsidRDefault="00FA1E94">
          <w:pPr>
            <w:pStyle w:val="TOC3"/>
            <w:tabs>
              <w:tab w:val="right" w:leader="dot" w:pos="9463"/>
            </w:tabs>
            <w:rPr>
              <w:rFonts w:asciiTheme="minorHAnsi" w:eastAsiaTheme="minorEastAsia" w:hAnsiTheme="minorHAnsi" w:cstheme="minorBidi"/>
              <w:noProof/>
              <w:kern w:val="2"/>
              <w:szCs w:val="24"/>
              <w:lang w:eastAsia="en-GB"/>
              <w14:ligatures w14:val="standardContextual"/>
            </w:rPr>
          </w:pPr>
          <w:hyperlink w:anchor="_Toc196836656" w:history="1">
            <w:r w:rsidR="006C40DA" w:rsidRPr="000121D1">
              <w:rPr>
                <w:rStyle w:val="Hyperlink"/>
                <w:rFonts w:ascii="Arial" w:hAnsi="Arial" w:cs="Arial"/>
                <w:noProof/>
              </w:rPr>
              <w:t>Local Live Sessions:</w:t>
            </w:r>
            <w:r w:rsidR="006C40DA">
              <w:rPr>
                <w:noProof/>
                <w:webHidden/>
              </w:rPr>
              <w:tab/>
            </w:r>
            <w:r w:rsidR="006C40DA">
              <w:rPr>
                <w:noProof/>
                <w:webHidden/>
              </w:rPr>
              <w:fldChar w:fldCharType="begin"/>
            </w:r>
            <w:r w:rsidR="006C40DA">
              <w:rPr>
                <w:noProof/>
                <w:webHidden/>
              </w:rPr>
              <w:instrText xml:space="preserve"> PAGEREF _Toc196836656 \h </w:instrText>
            </w:r>
            <w:r w:rsidR="006C40DA">
              <w:rPr>
                <w:noProof/>
                <w:webHidden/>
              </w:rPr>
            </w:r>
            <w:r w:rsidR="006C40DA">
              <w:rPr>
                <w:noProof/>
                <w:webHidden/>
              </w:rPr>
              <w:fldChar w:fldCharType="separate"/>
            </w:r>
            <w:r w:rsidR="006C40DA">
              <w:rPr>
                <w:noProof/>
                <w:webHidden/>
              </w:rPr>
              <w:t>6</w:t>
            </w:r>
            <w:r w:rsidR="006C40DA">
              <w:rPr>
                <w:noProof/>
                <w:webHidden/>
              </w:rPr>
              <w:fldChar w:fldCharType="end"/>
            </w:r>
          </w:hyperlink>
        </w:p>
        <w:p w14:paraId="5074F128" w14:textId="7AB033BA" w:rsidR="006C40DA" w:rsidRDefault="00FA1E94">
          <w:pPr>
            <w:pStyle w:val="TOC2"/>
            <w:rPr>
              <w:rFonts w:asciiTheme="minorHAnsi" w:eastAsiaTheme="minorEastAsia" w:hAnsiTheme="minorHAnsi" w:cstheme="minorBidi"/>
              <w:b w:val="0"/>
              <w:bCs w:val="0"/>
              <w:noProof/>
              <w:color w:val="auto"/>
              <w:kern w:val="2"/>
              <w:szCs w:val="24"/>
              <w:lang w:eastAsia="en-GB"/>
              <w14:ligatures w14:val="standardContextual"/>
            </w:rPr>
          </w:pPr>
          <w:hyperlink w:anchor="_Toc196836657" w:history="1">
            <w:r w:rsidR="006C40DA" w:rsidRPr="000121D1">
              <w:rPr>
                <w:rStyle w:val="Hyperlink"/>
                <w:rFonts w:ascii="Arial" w:hAnsi="Arial" w:cs="Arial"/>
                <w:noProof/>
              </w:rPr>
              <w:t>WEDNESDAY 25</w:t>
            </w:r>
            <w:r w:rsidR="006C40DA" w:rsidRPr="000121D1">
              <w:rPr>
                <w:rStyle w:val="Hyperlink"/>
                <w:rFonts w:ascii="Arial" w:hAnsi="Arial" w:cs="Arial"/>
                <w:noProof/>
                <w:vertAlign w:val="superscript"/>
              </w:rPr>
              <w:t>th</w:t>
            </w:r>
            <w:r w:rsidR="006C40DA" w:rsidRPr="000121D1">
              <w:rPr>
                <w:rStyle w:val="Hyperlink"/>
                <w:rFonts w:ascii="Arial" w:hAnsi="Arial" w:cs="Arial"/>
                <w:noProof/>
              </w:rPr>
              <w:t xml:space="preserve"> June 2025</w:t>
            </w:r>
            <w:r w:rsidR="006C40DA">
              <w:rPr>
                <w:noProof/>
                <w:webHidden/>
              </w:rPr>
              <w:tab/>
            </w:r>
            <w:r w:rsidR="006C40DA">
              <w:rPr>
                <w:noProof/>
                <w:webHidden/>
              </w:rPr>
              <w:fldChar w:fldCharType="begin"/>
            </w:r>
            <w:r w:rsidR="006C40DA">
              <w:rPr>
                <w:noProof/>
                <w:webHidden/>
              </w:rPr>
              <w:instrText xml:space="preserve"> PAGEREF _Toc196836657 \h </w:instrText>
            </w:r>
            <w:r w:rsidR="006C40DA">
              <w:rPr>
                <w:noProof/>
                <w:webHidden/>
              </w:rPr>
            </w:r>
            <w:r w:rsidR="006C40DA">
              <w:rPr>
                <w:noProof/>
                <w:webHidden/>
              </w:rPr>
              <w:fldChar w:fldCharType="separate"/>
            </w:r>
            <w:r w:rsidR="006C40DA">
              <w:rPr>
                <w:noProof/>
                <w:webHidden/>
              </w:rPr>
              <w:t>8</w:t>
            </w:r>
            <w:r w:rsidR="006C40DA">
              <w:rPr>
                <w:noProof/>
                <w:webHidden/>
              </w:rPr>
              <w:fldChar w:fldCharType="end"/>
            </w:r>
          </w:hyperlink>
        </w:p>
        <w:p w14:paraId="31546EE3" w14:textId="58B7CCEA" w:rsidR="006C40DA" w:rsidRDefault="00FA1E94">
          <w:pPr>
            <w:pStyle w:val="TOC3"/>
            <w:tabs>
              <w:tab w:val="right" w:leader="dot" w:pos="9463"/>
            </w:tabs>
            <w:rPr>
              <w:rFonts w:asciiTheme="minorHAnsi" w:eastAsiaTheme="minorEastAsia" w:hAnsiTheme="minorHAnsi" w:cstheme="minorBidi"/>
              <w:noProof/>
              <w:kern w:val="2"/>
              <w:szCs w:val="24"/>
              <w:lang w:eastAsia="en-GB"/>
              <w14:ligatures w14:val="standardContextual"/>
            </w:rPr>
          </w:pPr>
          <w:hyperlink w:anchor="_Toc196836658" w:history="1">
            <w:r w:rsidR="006C40DA" w:rsidRPr="000121D1">
              <w:rPr>
                <w:rStyle w:val="Hyperlink"/>
                <w:rFonts w:ascii="Arial" w:hAnsi="Arial" w:cs="Arial"/>
                <w:noProof/>
              </w:rPr>
              <w:t>West Yorkshire Events: Hosted by Wakefield</w:t>
            </w:r>
            <w:r w:rsidR="006C40DA">
              <w:rPr>
                <w:noProof/>
                <w:webHidden/>
              </w:rPr>
              <w:tab/>
            </w:r>
            <w:r w:rsidR="006C40DA">
              <w:rPr>
                <w:noProof/>
                <w:webHidden/>
              </w:rPr>
              <w:fldChar w:fldCharType="begin"/>
            </w:r>
            <w:r w:rsidR="006C40DA">
              <w:rPr>
                <w:noProof/>
                <w:webHidden/>
              </w:rPr>
              <w:instrText xml:space="preserve"> PAGEREF _Toc196836658 \h </w:instrText>
            </w:r>
            <w:r w:rsidR="006C40DA">
              <w:rPr>
                <w:noProof/>
                <w:webHidden/>
              </w:rPr>
            </w:r>
            <w:r w:rsidR="006C40DA">
              <w:rPr>
                <w:noProof/>
                <w:webHidden/>
              </w:rPr>
              <w:fldChar w:fldCharType="separate"/>
            </w:r>
            <w:r w:rsidR="006C40DA">
              <w:rPr>
                <w:noProof/>
                <w:webHidden/>
              </w:rPr>
              <w:t>8</w:t>
            </w:r>
            <w:r w:rsidR="006C40DA">
              <w:rPr>
                <w:noProof/>
                <w:webHidden/>
              </w:rPr>
              <w:fldChar w:fldCharType="end"/>
            </w:r>
          </w:hyperlink>
        </w:p>
        <w:p w14:paraId="0F2ECEC3" w14:textId="37AAB44F" w:rsidR="006C40DA" w:rsidRDefault="00FA1E94">
          <w:pPr>
            <w:pStyle w:val="TOC3"/>
            <w:tabs>
              <w:tab w:val="right" w:leader="dot" w:pos="9463"/>
            </w:tabs>
            <w:rPr>
              <w:rFonts w:asciiTheme="minorHAnsi" w:eastAsiaTheme="minorEastAsia" w:hAnsiTheme="minorHAnsi" w:cstheme="minorBidi"/>
              <w:noProof/>
              <w:kern w:val="2"/>
              <w:szCs w:val="24"/>
              <w:lang w:eastAsia="en-GB"/>
              <w14:ligatures w14:val="standardContextual"/>
            </w:rPr>
          </w:pPr>
          <w:hyperlink w:anchor="_Toc196836659" w:history="1">
            <w:r w:rsidR="006C40DA" w:rsidRPr="000121D1">
              <w:rPr>
                <w:rStyle w:val="Hyperlink"/>
                <w:rFonts w:ascii="Arial" w:hAnsi="Arial" w:cs="Arial"/>
                <w:noProof/>
              </w:rPr>
              <w:t>Local Live Sessions:</w:t>
            </w:r>
            <w:r w:rsidR="006C40DA">
              <w:rPr>
                <w:noProof/>
                <w:webHidden/>
              </w:rPr>
              <w:tab/>
            </w:r>
            <w:r w:rsidR="006C40DA">
              <w:rPr>
                <w:noProof/>
                <w:webHidden/>
              </w:rPr>
              <w:fldChar w:fldCharType="begin"/>
            </w:r>
            <w:r w:rsidR="006C40DA">
              <w:rPr>
                <w:noProof/>
                <w:webHidden/>
              </w:rPr>
              <w:instrText xml:space="preserve"> PAGEREF _Toc196836659 \h </w:instrText>
            </w:r>
            <w:r w:rsidR="006C40DA">
              <w:rPr>
                <w:noProof/>
                <w:webHidden/>
              </w:rPr>
            </w:r>
            <w:r w:rsidR="006C40DA">
              <w:rPr>
                <w:noProof/>
                <w:webHidden/>
              </w:rPr>
              <w:fldChar w:fldCharType="separate"/>
            </w:r>
            <w:r w:rsidR="006C40DA">
              <w:rPr>
                <w:noProof/>
                <w:webHidden/>
              </w:rPr>
              <w:t>9</w:t>
            </w:r>
            <w:r w:rsidR="006C40DA">
              <w:rPr>
                <w:noProof/>
                <w:webHidden/>
              </w:rPr>
              <w:fldChar w:fldCharType="end"/>
            </w:r>
          </w:hyperlink>
        </w:p>
        <w:p w14:paraId="11BECF95" w14:textId="6F8DD9C6" w:rsidR="006C40DA" w:rsidRDefault="00FA1E94">
          <w:pPr>
            <w:pStyle w:val="TOC2"/>
            <w:rPr>
              <w:rFonts w:asciiTheme="minorHAnsi" w:eastAsiaTheme="minorEastAsia" w:hAnsiTheme="minorHAnsi" w:cstheme="minorBidi"/>
              <w:b w:val="0"/>
              <w:bCs w:val="0"/>
              <w:noProof/>
              <w:color w:val="auto"/>
              <w:kern w:val="2"/>
              <w:szCs w:val="24"/>
              <w:lang w:eastAsia="en-GB"/>
              <w14:ligatures w14:val="standardContextual"/>
            </w:rPr>
          </w:pPr>
          <w:hyperlink w:anchor="_Toc196836660" w:history="1">
            <w:r w:rsidR="006C40DA" w:rsidRPr="000121D1">
              <w:rPr>
                <w:rStyle w:val="Hyperlink"/>
                <w:rFonts w:ascii="Arial" w:hAnsi="Arial" w:cs="Arial"/>
                <w:noProof/>
              </w:rPr>
              <w:t>THURSDAY 26</w:t>
            </w:r>
            <w:r w:rsidR="006C40DA" w:rsidRPr="000121D1">
              <w:rPr>
                <w:rStyle w:val="Hyperlink"/>
                <w:rFonts w:ascii="Arial" w:hAnsi="Arial" w:cs="Arial"/>
                <w:noProof/>
                <w:vertAlign w:val="superscript"/>
              </w:rPr>
              <w:t>th</w:t>
            </w:r>
            <w:r w:rsidR="006C40DA" w:rsidRPr="000121D1">
              <w:rPr>
                <w:rStyle w:val="Hyperlink"/>
                <w:rFonts w:ascii="Arial" w:hAnsi="Arial" w:cs="Arial"/>
                <w:noProof/>
              </w:rPr>
              <w:t xml:space="preserve"> June 2025</w:t>
            </w:r>
            <w:r w:rsidR="006C40DA">
              <w:rPr>
                <w:noProof/>
                <w:webHidden/>
              </w:rPr>
              <w:tab/>
            </w:r>
            <w:r w:rsidR="006C40DA">
              <w:rPr>
                <w:noProof/>
                <w:webHidden/>
              </w:rPr>
              <w:fldChar w:fldCharType="begin"/>
            </w:r>
            <w:r w:rsidR="006C40DA">
              <w:rPr>
                <w:noProof/>
                <w:webHidden/>
              </w:rPr>
              <w:instrText xml:space="preserve"> PAGEREF _Toc196836660 \h </w:instrText>
            </w:r>
            <w:r w:rsidR="006C40DA">
              <w:rPr>
                <w:noProof/>
                <w:webHidden/>
              </w:rPr>
            </w:r>
            <w:r w:rsidR="006C40DA">
              <w:rPr>
                <w:noProof/>
                <w:webHidden/>
              </w:rPr>
              <w:fldChar w:fldCharType="separate"/>
            </w:r>
            <w:r w:rsidR="006C40DA">
              <w:rPr>
                <w:noProof/>
                <w:webHidden/>
              </w:rPr>
              <w:t>11</w:t>
            </w:r>
            <w:r w:rsidR="006C40DA">
              <w:rPr>
                <w:noProof/>
                <w:webHidden/>
              </w:rPr>
              <w:fldChar w:fldCharType="end"/>
            </w:r>
          </w:hyperlink>
        </w:p>
        <w:p w14:paraId="602E3835" w14:textId="6459BA53" w:rsidR="006C40DA" w:rsidRDefault="00FA1E94">
          <w:pPr>
            <w:pStyle w:val="TOC3"/>
            <w:tabs>
              <w:tab w:val="right" w:leader="dot" w:pos="9463"/>
            </w:tabs>
            <w:rPr>
              <w:rFonts w:asciiTheme="minorHAnsi" w:eastAsiaTheme="minorEastAsia" w:hAnsiTheme="minorHAnsi" w:cstheme="minorBidi"/>
              <w:noProof/>
              <w:kern w:val="2"/>
              <w:szCs w:val="24"/>
              <w:lang w:eastAsia="en-GB"/>
              <w14:ligatures w14:val="standardContextual"/>
            </w:rPr>
          </w:pPr>
          <w:hyperlink w:anchor="_Toc196836661" w:history="1">
            <w:r w:rsidR="006C40DA" w:rsidRPr="000121D1">
              <w:rPr>
                <w:rStyle w:val="Hyperlink"/>
                <w:rFonts w:ascii="Arial" w:hAnsi="Arial" w:cs="Arial"/>
                <w:noProof/>
              </w:rPr>
              <w:t>West Yorkshire Events: Hosted by  Calderdale</w:t>
            </w:r>
            <w:r w:rsidR="006C40DA">
              <w:rPr>
                <w:noProof/>
                <w:webHidden/>
              </w:rPr>
              <w:tab/>
            </w:r>
            <w:r w:rsidR="006C40DA">
              <w:rPr>
                <w:noProof/>
                <w:webHidden/>
              </w:rPr>
              <w:fldChar w:fldCharType="begin"/>
            </w:r>
            <w:r w:rsidR="006C40DA">
              <w:rPr>
                <w:noProof/>
                <w:webHidden/>
              </w:rPr>
              <w:instrText xml:space="preserve"> PAGEREF _Toc196836661 \h </w:instrText>
            </w:r>
            <w:r w:rsidR="006C40DA">
              <w:rPr>
                <w:noProof/>
                <w:webHidden/>
              </w:rPr>
            </w:r>
            <w:r w:rsidR="006C40DA">
              <w:rPr>
                <w:noProof/>
                <w:webHidden/>
              </w:rPr>
              <w:fldChar w:fldCharType="separate"/>
            </w:r>
            <w:r w:rsidR="006C40DA">
              <w:rPr>
                <w:noProof/>
                <w:webHidden/>
              </w:rPr>
              <w:t>11</w:t>
            </w:r>
            <w:r w:rsidR="006C40DA">
              <w:rPr>
                <w:noProof/>
                <w:webHidden/>
              </w:rPr>
              <w:fldChar w:fldCharType="end"/>
            </w:r>
          </w:hyperlink>
        </w:p>
        <w:p w14:paraId="682F221E" w14:textId="160E771A" w:rsidR="006C40DA" w:rsidRDefault="00FA1E94">
          <w:pPr>
            <w:pStyle w:val="TOC3"/>
            <w:tabs>
              <w:tab w:val="right" w:leader="dot" w:pos="9463"/>
            </w:tabs>
            <w:rPr>
              <w:rFonts w:asciiTheme="minorHAnsi" w:eastAsiaTheme="minorEastAsia" w:hAnsiTheme="minorHAnsi" w:cstheme="minorBidi"/>
              <w:noProof/>
              <w:kern w:val="2"/>
              <w:szCs w:val="24"/>
              <w:lang w:eastAsia="en-GB"/>
              <w14:ligatures w14:val="standardContextual"/>
            </w:rPr>
          </w:pPr>
          <w:hyperlink w:anchor="_Toc196836662" w:history="1">
            <w:r w:rsidR="006C40DA" w:rsidRPr="000121D1">
              <w:rPr>
                <w:rStyle w:val="Hyperlink"/>
                <w:rFonts w:ascii="Arial" w:hAnsi="Arial" w:cs="Arial"/>
                <w:noProof/>
              </w:rPr>
              <w:t>Local Live Sessions:</w:t>
            </w:r>
            <w:r w:rsidR="006C40DA">
              <w:rPr>
                <w:noProof/>
                <w:webHidden/>
              </w:rPr>
              <w:tab/>
            </w:r>
            <w:r w:rsidR="006C40DA">
              <w:rPr>
                <w:noProof/>
                <w:webHidden/>
              </w:rPr>
              <w:fldChar w:fldCharType="begin"/>
            </w:r>
            <w:r w:rsidR="006C40DA">
              <w:rPr>
                <w:noProof/>
                <w:webHidden/>
              </w:rPr>
              <w:instrText xml:space="preserve"> PAGEREF _Toc196836662 \h </w:instrText>
            </w:r>
            <w:r w:rsidR="006C40DA">
              <w:rPr>
                <w:noProof/>
                <w:webHidden/>
              </w:rPr>
            </w:r>
            <w:r w:rsidR="006C40DA">
              <w:rPr>
                <w:noProof/>
                <w:webHidden/>
              </w:rPr>
              <w:fldChar w:fldCharType="separate"/>
            </w:r>
            <w:r w:rsidR="006C40DA">
              <w:rPr>
                <w:noProof/>
                <w:webHidden/>
              </w:rPr>
              <w:t>12</w:t>
            </w:r>
            <w:r w:rsidR="006C40DA">
              <w:rPr>
                <w:noProof/>
                <w:webHidden/>
              </w:rPr>
              <w:fldChar w:fldCharType="end"/>
            </w:r>
          </w:hyperlink>
        </w:p>
        <w:p w14:paraId="733CC312" w14:textId="4ED4090A" w:rsidR="006C40DA" w:rsidRDefault="00FA1E94">
          <w:pPr>
            <w:pStyle w:val="TOC2"/>
            <w:rPr>
              <w:rFonts w:asciiTheme="minorHAnsi" w:eastAsiaTheme="minorEastAsia" w:hAnsiTheme="minorHAnsi" w:cstheme="minorBidi"/>
              <w:b w:val="0"/>
              <w:bCs w:val="0"/>
              <w:noProof/>
              <w:color w:val="auto"/>
              <w:kern w:val="2"/>
              <w:szCs w:val="24"/>
              <w:lang w:eastAsia="en-GB"/>
              <w14:ligatures w14:val="standardContextual"/>
            </w:rPr>
          </w:pPr>
          <w:hyperlink w:anchor="_Toc196836663" w:history="1">
            <w:r w:rsidR="006C40DA" w:rsidRPr="000121D1">
              <w:rPr>
                <w:rStyle w:val="Hyperlink"/>
                <w:rFonts w:ascii="Arial" w:hAnsi="Arial" w:cs="Arial"/>
                <w:noProof/>
              </w:rPr>
              <w:t>FRIDAY 27</w:t>
            </w:r>
            <w:r w:rsidR="006C40DA" w:rsidRPr="000121D1">
              <w:rPr>
                <w:rStyle w:val="Hyperlink"/>
                <w:rFonts w:ascii="Arial" w:hAnsi="Arial" w:cs="Arial"/>
                <w:noProof/>
                <w:vertAlign w:val="superscript"/>
              </w:rPr>
              <w:t>th</w:t>
            </w:r>
            <w:r w:rsidR="006C40DA" w:rsidRPr="000121D1">
              <w:rPr>
                <w:rStyle w:val="Hyperlink"/>
                <w:rFonts w:ascii="Arial" w:hAnsi="Arial" w:cs="Arial"/>
                <w:noProof/>
              </w:rPr>
              <w:t xml:space="preserve"> June 2025</w:t>
            </w:r>
            <w:r w:rsidR="006C40DA">
              <w:rPr>
                <w:noProof/>
                <w:webHidden/>
              </w:rPr>
              <w:tab/>
            </w:r>
            <w:r w:rsidR="006C40DA">
              <w:rPr>
                <w:noProof/>
                <w:webHidden/>
              </w:rPr>
              <w:fldChar w:fldCharType="begin"/>
            </w:r>
            <w:r w:rsidR="006C40DA">
              <w:rPr>
                <w:noProof/>
                <w:webHidden/>
              </w:rPr>
              <w:instrText xml:space="preserve"> PAGEREF _Toc196836663 \h </w:instrText>
            </w:r>
            <w:r w:rsidR="006C40DA">
              <w:rPr>
                <w:noProof/>
                <w:webHidden/>
              </w:rPr>
            </w:r>
            <w:r w:rsidR="006C40DA">
              <w:rPr>
                <w:noProof/>
                <w:webHidden/>
              </w:rPr>
              <w:fldChar w:fldCharType="separate"/>
            </w:r>
            <w:r w:rsidR="006C40DA">
              <w:rPr>
                <w:noProof/>
                <w:webHidden/>
              </w:rPr>
              <w:t>13</w:t>
            </w:r>
            <w:r w:rsidR="006C40DA">
              <w:rPr>
                <w:noProof/>
                <w:webHidden/>
              </w:rPr>
              <w:fldChar w:fldCharType="end"/>
            </w:r>
          </w:hyperlink>
        </w:p>
        <w:p w14:paraId="7D147223" w14:textId="4B00ED21" w:rsidR="006C40DA" w:rsidRDefault="00FA1E94">
          <w:pPr>
            <w:pStyle w:val="TOC3"/>
            <w:tabs>
              <w:tab w:val="right" w:leader="dot" w:pos="9463"/>
            </w:tabs>
            <w:rPr>
              <w:rFonts w:asciiTheme="minorHAnsi" w:eastAsiaTheme="minorEastAsia" w:hAnsiTheme="minorHAnsi" w:cstheme="minorBidi"/>
              <w:noProof/>
              <w:kern w:val="2"/>
              <w:szCs w:val="24"/>
              <w:lang w:eastAsia="en-GB"/>
              <w14:ligatures w14:val="standardContextual"/>
            </w:rPr>
          </w:pPr>
          <w:hyperlink w:anchor="_Toc196836664" w:history="1">
            <w:r w:rsidR="006C40DA" w:rsidRPr="000121D1">
              <w:rPr>
                <w:rStyle w:val="Hyperlink"/>
                <w:rFonts w:ascii="Arial" w:hAnsi="Arial" w:cs="Arial"/>
                <w:noProof/>
              </w:rPr>
              <w:t>West Yorkshire Events: Hosted by Bradford</w:t>
            </w:r>
            <w:r w:rsidR="006C40DA">
              <w:rPr>
                <w:noProof/>
                <w:webHidden/>
              </w:rPr>
              <w:tab/>
            </w:r>
            <w:r w:rsidR="006C40DA">
              <w:rPr>
                <w:noProof/>
                <w:webHidden/>
              </w:rPr>
              <w:fldChar w:fldCharType="begin"/>
            </w:r>
            <w:r w:rsidR="006C40DA">
              <w:rPr>
                <w:noProof/>
                <w:webHidden/>
              </w:rPr>
              <w:instrText xml:space="preserve"> PAGEREF _Toc196836664 \h </w:instrText>
            </w:r>
            <w:r w:rsidR="006C40DA">
              <w:rPr>
                <w:noProof/>
                <w:webHidden/>
              </w:rPr>
            </w:r>
            <w:r w:rsidR="006C40DA">
              <w:rPr>
                <w:noProof/>
                <w:webHidden/>
              </w:rPr>
              <w:fldChar w:fldCharType="separate"/>
            </w:r>
            <w:r w:rsidR="006C40DA">
              <w:rPr>
                <w:noProof/>
                <w:webHidden/>
              </w:rPr>
              <w:t>13</w:t>
            </w:r>
            <w:r w:rsidR="006C40DA">
              <w:rPr>
                <w:noProof/>
                <w:webHidden/>
              </w:rPr>
              <w:fldChar w:fldCharType="end"/>
            </w:r>
          </w:hyperlink>
        </w:p>
        <w:p w14:paraId="146B9870" w14:textId="2A00B59B" w:rsidR="006C40DA" w:rsidRDefault="00FA1E94">
          <w:pPr>
            <w:pStyle w:val="TOC3"/>
            <w:tabs>
              <w:tab w:val="right" w:leader="dot" w:pos="9463"/>
            </w:tabs>
            <w:rPr>
              <w:rFonts w:asciiTheme="minorHAnsi" w:eastAsiaTheme="minorEastAsia" w:hAnsiTheme="minorHAnsi" w:cstheme="minorBidi"/>
              <w:noProof/>
              <w:kern w:val="2"/>
              <w:szCs w:val="24"/>
              <w:lang w:eastAsia="en-GB"/>
              <w14:ligatures w14:val="standardContextual"/>
            </w:rPr>
          </w:pPr>
          <w:hyperlink w:anchor="_Toc196836665" w:history="1">
            <w:r w:rsidR="006C40DA" w:rsidRPr="000121D1">
              <w:rPr>
                <w:rStyle w:val="Hyperlink"/>
                <w:rFonts w:ascii="Arial" w:hAnsi="Arial" w:cs="Arial"/>
                <w:noProof/>
              </w:rPr>
              <w:t>Local Live Sessions:</w:t>
            </w:r>
            <w:r w:rsidR="006C40DA">
              <w:rPr>
                <w:noProof/>
                <w:webHidden/>
              </w:rPr>
              <w:tab/>
            </w:r>
            <w:r w:rsidR="006C40DA">
              <w:rPr>
                <w:noProof/>
                <w:webHidden/>
              </w:rPr>
              <w:fldChar w:fldCharType="begin"/>
            </w:r>
            <w:r w:rsidR="006C40DA">
              <w:rPr>
                <w:noProof/>
                <w:webHidden/>
              </w:rPr>
              <w:instrText xml:space="preserve"> PAGEREF _Toc196836665 \h </w:instrText>
            </w:r>
            <w:r w:rsidR="006C40DA">
              <w:rPr>
                <w:noProof/>
                <w:webHidden/>
              </w:rPr>
            </w:r>
            <w:r w:rsidR="006C40DA">
              <w:rPr>
                <w:noProof/>
                <w:webHidden/>
              </w:rPr>
              <w:fldChar w:fldCharType="separate"/>
            </w:r>
            <w:r w:rsidR="006C40DA">
              <w:rPr>
                <w:noProof/>
                <w:webHidden/>
              </w:rPr>
              <w:t>13</w:t>
            </w:r>
            <w:r w:rsidR="006C40DA">
              <w:rPr>
                <w:noProof/>
                <w:webHidden/>
              </w:rPr>
              <w:fldChar w:fldCharType="end"/>
            </w:r>
          </w:hyperlink>
        </w:p>
        <w:p w14:paraId="659A9B2D" w14:textId="7EC3AD91" w:rsidR="00D03FB3" w:rsidRPr="00A23636" w:rsidRDefault="00D03FB3" w:rsidP="000A5315">
          <w:pPr>
            <w:pStyle w:val="TOC3"/>
            <w:tabs>
              <w:tab w:val="right" w:leader="dot" w:pos="9463"/>
            </w:tabs>
            <w:rPr>
              <w:rFonts w:ascii="Arial" w:hAnsi="Arial" w:cs="Arial"/>
            </w:rPr>
          </w:pPr>
          <w:r w:rsidRPr="00A23636">
            <w:rPr>
              <w:rFonts w:ascii="Arial" w:hAnsi="Arial" w:cs="Arial"/>
              <w:b/>
              <w:bCs/>
              <w:noProof/>
            </w:rPr>
            <w:fldChar w:fldCharType="end"/>
          </w:r>
        </w:p>
      </w:sdtContent>
    </w:sdt>
    <w:p w14:paraId="010F5D4D" w14:textId="4F8E8C3E" w:rsidR="00D03FB3" w:rsidRPr="00A23636" w:rsidRDefault="00D03FB3" w:rsidP="00D03FB3">
      <w:pPr>
        <w:pStyle w:val="Heading2"/>
        <w:shd w:val="clear" w:color="auto" w:fill="auto"/>
        <w:rPr>
          <w:rFonts w:ascii="Arial" w:hAnsi="Arial" w:cs="Arial"/>
          <w:b w:val="0"/>
        </w:rPr>
      </w:pPr>
      <w:r w:rsidRPr="00A23636">
        <w:rPr>
          <w:rFonts w:ascii="Arial" w:hAnsi="Arial" w:cs="Arial"/>
        </w:rPr>
        <w:br w:type="page"/>
      </w:r>
    </w:p>
    <w:p w14:paraId="1807B480" w14:textId="3234B604" w:rsidR="00F42758" w:rsidRPr="00A23636" w:rsidRDefault="00FB4248" w:rsidP="00F42758">
      <w:pPr>
        <w:pStyle w:val="Heading2"/>
        <w:spacing w:after="0"/>
        <w:jc w:val="center"/>
        <w:rPr>
          <w:rFonts w:ascii="Arial" w:hAnsi="Arial" w:cs="Arial"/>
          <w:sz w:val="48"/>
          <w:szCs w:val="48"/>
        </w:rPr>
        <w:sectPr w:rsidR="00F42758" w:rsidRPr="00A23636">
          <w:footerReference w:type="default" r:id="rId14"/>
          <w:pgSz w:w="11906" w:h="16838"/>
          <w:pgMar w:top="709" w:right="1440" w:bottom="1440" w:left="993" w:header="720" w:footer="720" w:gutter="0"/>
          <w:cols w:space="720"/>
        </w:sectPr>
      </w:pPr>
      <w:bookmarkStart w:id="17" w:name="_Toc71213455"/>
      <w:bookmarkStart w:id="18" w:name="_Toc71814345"/>
      <w:bookmarkStart w:id="19" w:name="_Toc135139757"/>
      <w:bookmarkStart w:id="20" w:name="_Toc196836651"/>
      <w:r w:rsidRPr="00A23636">
        <w:rPr>
          <w:rFonts w:ascii="Arial" w:hAnsi="Arial" w:cs="Arial"/>
          <w:sz w:val="48"/>
          <w:szCs w:val="48"/>
        </w:rPr>
        <w:lastRenderedPageBreak/>
        <w:t xml:space="preserve">MONDAY </w:t>
      </w:r>
      <w:r w:rsidR="008B34DB" w:rsidRPr="00A23636">
        <w:rPr>
          <w:rFonts w:ascii="Arial" w:hAnsi="Arial" w:cs="Arial"/>
          <w:sz w:val="48"/>
          <w:szCs w:val="48"/>
        </w:rPr>
        <w:t>2</w:t>
      </w:r>
      <w:r w:rsidR="001E26AA" w:rsidRPr="00A23636">
        <w:rPr>
          <w:rFonts w:ascii="Arial" w:hAnsi="Arial" w:cs="Arial"/>
          <w:sz w:val="48"/>
          <w:szCs w:val="48"/>
        </w:rPr>
        <w:t>3</w:t>
      </w:r>
      <w:r w:rsidR="00B92029">
        <w:rPr>
          <w:rFonts w:ascii="Arial" w:hAnsi="Arial" w:cs="Arial"/>
          <w:sz w:val="48"/>
          <w:szCs w:val="48"/>
          <w:vertAlign w:val="superscript"/>
        </w:rPr>
        <w:t>rd</w:t>
      </w:r>
      <w:r w:rsidR="008B34DB" w:rsidRPr="00A23636">
        <w:rPr>
          <w:rFonts w:ascii="Arial" w:hAnsi="Arial" w:cs="Arial"/>
          <w:sz w:val="48"/>
          <w:szCs w:val="48"/>
        </w:rPr>
        <w:t xml:space="preserve"> </w:t>
      </w:r>
      <w:r w:rsidRPr="00A23636">
        <w:rPr>
          <w:rFonts w:ascii="Arial" w:hAnsi="Arial" w:cs="Arial"/>
          <w:sz w:val="48"/>
          <w:szCs w:val="48"/>
        </w:rPr>
        <w:t>June 202</w:t>
      </w:r>
      <w:bookmarkEnd w:id="17"/>
      <w:bookmarkEnd w:id="18"/>
      <w:bookmarkEnd w:id="19"/>
      <w:r w:rsidR="00C41A34">
        <w:rPr>
          <w:rFonts w:ascii="Arial" w:hAnsi="Arial" w:cs="Arial"/>
          <w:sz w:val="48"/>
          <w:szCs w:val="48"/>
        </w:rPr>
        <w:t>5</w:t>
      </w:r>
      <w:bookmarkEnd w:id="20"/>
    </w:p>
    <w:p w14:paraId="79DD5876" w14:textId="4C1E7932" w:rsidR="00C45207" w:rsidRDefault="00C84392" w:rsidP="00C84392">
      <w:pPr>
        <w:pStyle w:val="Heading3"/>
        <w:jc w:val="left"/>
        <w:rPr>
          <w:rFonts w:ascii="Arial" w:hAnsi="Arial" w:cs="Arial"/>
        </w:rPr>
      </w:pPr>
      <w:bookmarkStart w:id="21" w:name="_Toc196836652"/>
      <w:r w:rsidRPr="00C84392">
        <w:rPr>
          <w:rFonts w:ascii="Arial" w:hAnsi="Arial" w:cs="Arial"/>
          <w:noProof/>
        </w:rPr>
        <w:drawing>
          <wp:anchor distT="0" distB="0" distL="114300" distR="114300" simplePos="0" relativeHeight="251658240" behindDoc="1" locked="0" layoutInCell="1" allowOverlap="1" wp14:anchorId="786E27A0" wp14:editId="3A944D0B">
            <wp:simplePos x="0" y="0"/>
            <wp:positionH relativeFrom="column">
              <wp:posOffset>-1905</wp:posOffset>
            </wp:positionH>
            <wp:positionV relativeFrom="paragraph">
              <wp:posOffset>-635</wp:posOffset>
            </wp:positionV>
            <wp:extent cx="1237565" cy="920750"/>
            <wp:effectExtent l="0" t="0" r="1270" b="0"/>
            <wp:wrapTight wrapText="bothSides">
              <wp:wrapPolygon edited="0">
                <wp:start x="0" y="0"/>
                <wp:lineTo x="0" y="21004"/>
                <wp:lineTo x="21290" y="21004"/>
                <wp:lineTo x="21290" y="0"/>
                <wp:lineTo x="0" y="0"/>
              </wp:wrapPolygon>
            </wp:wrapTight>
            <wp:docPr id="73162514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625145" name="Picture 2">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7565" cy="920750"/>
                    </a:xfrm>
                    <a:prstGeom prst="rect">
                      <a:avLst/>
                    </a:prstGeom>
                    <a:noFill/>
                    <a:ln>
                      <a:noFill/>
                    </a:ln>
                  </pic:spPr>
                </pic:pic>
              </a:graphicData>
            </a:graphic>
          </wp:anchor>
        </w:drawing>
      </w:r>
      <w:r w:rsidR="00C45207" w:rsidRPr="00A23636">
        <w:rPr>
          <w:rFonts w:ascii="Arial" w:hAnsi="Arial" w:cs="Arial"/>
        </w:rPr>
        <w:t>West Y</w:t>
      </w:r>
      <w:r>
        <w:rPr>
          <w:rFonts w:ascii="Arial" w:hAnsi="Arial" w:cs="Arial"/>
        </w:rPr>
        <w:t>o</w:t>
      </w:r>
      <w:r w:rsidR="00C45207" w:rsidRPr="00A23636">
        <w:rPr>
          <w:rFonts w:ascii="Arial" w:hAnsi="Arial" w:cs="Arial"/>
        </w:rPr>
        <w:t>rkshire Event</w:t>
      </w:r>
      <w:r w:rsidR="00037659" w:rsidRPr="00A23636">
        <w:rPr>
          <w:rFonts w:ascii="Arial" w:hAnsi="Arial" w:cs="Arial"/>
        </w:rPr>
        <w:t xml:space="preserve">s: </w:t>
      </w:r>
      <w:r w:rsidR="00D13637" w:rsidRPr="00A23636">
        <w:rPr>
          <w:rFonts w:ascii="Arial" w:hAnsi="Arial" w:cs="Arial"/>
        </w:rPr>
        <w:t xml:space="preserve">Hosted by </w:t>
      </w:r>
      <w:r w:rsidR="005C4B52" w:rsidRPr="00A23636">
        <w:rPr>
          <w:rFonts w:ascii="Arial" w:hAnsi="Arial" w:cs="Arial"/>
        </w:rPr>
        <w:t>Leeds</w:t>
      </w:r>
      <w:bookmarkEnd w:id="21"/>
    </w:p>
    <w:p w14:paraId="55CEDF96" w14:textId="77777777" w:rsidR="00F575AE" w:rsidRPr="00F575AE" w:rsidRDefault="00F575AE" w:rsidP="00F575AE">
      <w:pPr>
        <w:pStyle w:val="Heading3"/>
        <w:jc w:val="left"/>
      </w:pPr>
    </w:p>
    <w:p w14:paraId="437C3D04" w14:textId="77777777" w:rsidR="000229D9" w:rsidRDefault="000229D9" w:rsidP="00071EA8">
      <w:pPr>
        <w:pStyle w:val="Heading4"/>
      </w:pPr>
    </w:p>
    <w:p w14:paraId="3E7F04B7" w14:textId="079D957B" w:rsidR="00037659" w:rsidRDefault="00071EA8" w:rsidP="00071EA8">
      <w:pPr>
        <w:pStyle w:val="Heading4"/>
      </w:pPr>
      <w:r w:rsidRPr="00071EA8">
        <w:t>Financial Exploitation and Abuse</w:t>
      </w:r>
    </w:p>
    <w:p w14:paraId="4720B312" w14:textId="103D982D" w:rsidR="00071EA8" w:rsidRDefault="00071EA8" w:rsidP="00071EA8">
      <w:pPr>
        <w:spacing w:after="0" w:line="240" w:lineRule="auto"/>
        <w:rPr>
          <w:rFonts w:ascii="Arial" w:eastAsia="Times New Roman" w:hAnsi="Arial" w:cs="Arial"/>
          <w:szCs w:val="24"/>
        </w:rPr>
      </w:pPr>
      <w:r w:rsidRPr="00A23636">
        <w:rPr>
          <w:rFonts w:ascii="Arial" w:hAnsi="Arial" w:cs="Arial"/>
        </w:rPr>
        <w:t xml:space="preserve">Delivered by </w:t>
      </w:r>
      <w:r>
        <w:rPr>
          <w:rFonts w:ascii="Arial" w:eastAsia="Times New Roman" w:hAnsi="Arial" w:cs="Arial"/>
          <w:szCs w:val="24"/>
        </w:rPr>
        <w:t>West Yorkshire Police</w:t>
      </w:r>
    </w:p>
    <w:p w14:paraId="4C829E78" w14:textId="2603A208" w:rsidR="00071EA8" w:rsidRPr="00BD30DD" w:rsidRDefault="00071EA8" w:rsidP="00071EA8">
      <w:pPr>
        <w:spacing w:after="0" w:line="240" w:lineRule="auto"/>
        <w:rPr>
          <w:rFonts w:ascii="Arial" w:eastAsia="Times New Roman" w:hAnsi="Arial" w:cs="Arial"/>
          <w:szCs w:val="24"/>
        </w:rPr>
      </w:pPr>
      <w:r>
        <w:rPr>
          <w:rFonts w:ascii="Arial" w:eastAsia="Times New Roman" w:hAnsi="Arial" w:cs="Arial"/>
          <w:b/>
          <w:bCs/>
          <w:szCs w:val="24"/>
        </w:rPr>
        <w:t xml:space="preserve">Time: </w:t>
      </w:r>
      <w:r>
        <w:rPr>
          <w:rFonts w:ascii="Arial" w:eastAsia="Times New Roman" w:hAnsi="Arial" w:cs="Arial"/>
          <w:szCs w:val="24"/>
        </w:rPr>
        <w:t>09.30 to 1</w:t>
      </w:r>
      <w:r w:rsidR="00C74E5A">
        <w:rPr>
          <w:rFonts w:ascii="Arial" w:eastAsia="Times New Roman" w:hAnsi="Arial" w:cs="Arial"/>
          <w:szCs w:val="24"/>
        </w:rPr>
        <w:t>0</w:t>
      </w:r>
      <w:r>
        <w:rPr>
          <w:rFonts w:ascii="Arial" w:eastAsia="Times New Roman" w:hAnsi="Arial" w:cs="Arial"/>
          <w:szCs w:val="24"/>
        </w:rPr>
        <w:t>.30</w:t>
      </w:r>
    </w:p>
    <w:p w14:paraId="4A062EC5" w14:textId="746BE2C5" w:rsidR="00071EA8" w:rsidRPr="00BD30DD" w:rsidRDefault="00071EA8" w:rsidP="00071EA8">
      <w:pPr>
        <w:spacing w:after="0" w:line="240" w:lineRule="auto"/>
        <w:rPr>
          <w:rFonts w:ascii="Arial" w:eastAsia="Times New Roman" w:hAnsi="Arial" w:cs="Arial"/>
          <w:szCs w:val="24"/>
        </w:rPr>
      </w:pPr>
      <w:r w:rsidRPr="00BD30DD">
        <w:rPr>
          <w:rFonts w:ascii="Arial" w:eastAsia="Times New Roman" w:hAnsi="Arial" w:cs="Arial"/>
          <w:b/>
          <w:bCs/>
          <w:szCs w:val="24"/>
        </w:rPr>
        <w:t>Location:</w:t>
      </w:r>
      <w:r>
        <w:rPr>
          <w:rFonts w:ascii="Arial" w:eastAsia="Times New Roman" w:hAnsi="Arial" w:cs="Arial"/>
          <w:szCs w:val="24"/>
        </w:rPr>
        <w:t xml:space="preserve"> virtual via Microsoft Teams</w:t>
      </w:r>
    </w:p>
    <w:p w14:paraId="6A3D18DA" w14:textId="69E7A5E9" w:rsidR="00071EA8" w:rsidRDefault="00071EA8" w:rsidP="00071EA8">
      <w:pPr>
        <w:spacing w:after="0" w:line="240" w:lineRule="auto"/>
        <w:rPr>
          <w:rFonts w:ascii="Arial" w:hAnsi="Arial" w:cs="Arial"/>
        </w:rPr>
      </w:pPr>
      <w:r w:rsidRPr="00A23636">
        <w:rPr>
          <w:rFonts w:ascii="Arial" w:hAnsi="Arial" w:cs="Arial"/>
          <w:b/>
          <w:bCs/>
        </w:rPr>
        <w:t>Aim of Session:</w:t>
      </w:r>
    </w:p>
    <w:p w14:paraId="5681BA34" w14:textId="1B6D52CB" w:rsidR="00C74E5A" w:rsidRPr="00C74E5A" w:rsidRDefault="00C74E5A" w:rsidP="00C74E5A">
      <w:pPr>
        <w:spacing w:after="0" w:line="240" w:lineRule="auto"/>
        <w:rPr>
          <w:rFonts w:ascii="Arial" w:hAnsi="Arial" w:cs="Arial"/>
        </w:rPr>
      </w:pPr>
      <w:r w:rsidRPr="00C74E5A">
        <w:rPr>
          <w:rFonts w:ascii="Arial" w:hAnsi="Arial" w:cs="Arial"/>
        </w:rPr>
        <w:t>West Yorkshire Financial Exploitation and Abuse Team (WYFEAT) offers a comprehensive training session designed to help you understand and address financial abuse and exploitation. This session delves into how financial abuse is covered under The Care Act 2014 and provides practical measures to safeguard service users from scams and doorstep crime. It includes real case studies from victims in West Yorkshire to illustrate the team's work and emphasizes the importance of changing the stigma associated with being scammed. Additionally, this session explains the role of WYFEAT, the referral process, and the support available to victims.</w:t>
      </w:r>
    </w:p>
    <w:p w14:paraId="29D72A81" w14:textId="77777777" w:rsidR="00071EA8" w:rsidRDefault="00071EA8" w:rsidP="00071EA8">
      <w:pPr>
        <w:spacing w:after="0" w:line="240" w:lineRule="auto"/>
        <w:rPr>
          <w:rFonts w:ascii="Arial" w:hAnsi="Arial" w:cs="Arial"/>
        </w:rPr>
      </w:pPr>
    </w:p>
    <w:p w14:paraId="75B41563" w14:textId="3E466870" w:rsidR="00C74E5A" w:rsidRPr="00C74E5A" w:rsidRDefault="00071EA8" w:rsidP="00C74E5A">
      <w:pPr>
        <w:spacing w:after="0" w:line="240" w:lineRule="auto"/>
        <w:rPr>
          <w:rFonts w:ascii="Arial" w:eastAsia="Times New Roman" w:hAnsi="Arial" w:cs="Arial"/>
          <w:szCs w:val="24"/>
        </w:rPr>
      </w:pPr>
      <w:r w:rsidRPr="007E6FEE">
        <w:rPr>
          <w:rFonts w:ascii="Arial" w:eastAsia="Times New Roman" w:hAnsi="Arial" w:cs="Arial"/>
          <w:b/>
          <w:bCs/>
          <w:szCs w:val="24"/>
        </w:rPr>
        <w:t>How to book</w:t>
      </w:r>
      <w:r w:rsidRPr="007E6FEE">
        <w:rPr>
          <w:rFonts w:ascii="Arial" w:eastAsia="Times New Roman" w:hAnsi="Arial" w:cs="Arial"/>
          <w:szCs w:val="24"/>
        </w:rPr>
        <w:t xml:space="preserve">: </w:t>
      </w:r>
      <w:hyperlink r:id="rId16">
        <w:r w:rsidR="00C74E5A" w:rsidRPr="001B40E9">
          <w:rPr>
            <w:rFonts w:ascii="Arial" w:hAnsi="Arial" w:cs="Arial"/>
            <w:color w:val="0000FF"/>
            <w:spacing w:val="-4"/>
            <w:u w:val="single" w:color="0000FF"/>
          </w:rPr>
          <w:t>Microsoft</w:t>
        </w:r>
        <w:r w:rsidR="00C74E5A" w:rsidRPr="001B40E9">
          <w:rPr>
            <w:rFonts w:ascii="Arial" w:hAnsi="Arial" w:cs="Arial"/>
            <w:color w:val="0000FF"/>
            <w:spacing w:val="-28"/>
            <w:u w:val="single" w:color="0000FF"/>
          </w:rPr>
          <w:t xml:space="preserve"> </w:t>
        </w:r>
        <w:r w:rsidR="00C74E5A" w:rsidRPr="001B40E9">
          <w:rPr>
            <w:rFonts w:ascii="Arial" w:hAnsi="Arial" w:cs="Arial"/>
            <w:color w:val="0000FF"/>
            <w:spacing w:val="-4"/>
            <w:u w:val="single" w:color="0000FF"/>
          </w:rPr>
          <w:t>Virtual</w:t>
        </w:r>
        <w:r w:rsidR="00C74E5A" w:rsidRPr="001B40E9">
          <w:rPr>
            <w:rFonts w:ascii="Arial" w:hAnsi="Arial" w:cs="Arial"/>
            <w:color w:val="0000FF"/>
            <w:spacing w:val="-22"/>
            <w:u w:val="single" w:color="0000FF"/>
          </w:rPr>
          <w:t xml:space="preserve"> </w:t>
        </w:r>
        <w:r w:rsidR="00C74E5A" w:rsidRPr="001B40E9">
          <w:rPr>
            <w:rFonts w:ascii="Arial" w:hAnsi="Arial" w:cs="Arial"/>
            <w:color w:val="0000FF"/>
            <w:spacing w:val="-4"/>
            <w:u w:val="single" w:color="0000FF"/>
          </w:rPr>
          <w:t>Events</w:t>
        </w:r>
      </w:hyperlink>
      <w:r w:rsidR="00C74E5A" w:rsidRPr="001B40E9">
        <w:rPr>
          <w:rFonts w:ascii="Arial" w:hAnsi="Arial" w:cs="Arial"/>
          <w:color w:val="0000FF"/>
          <w:spacing w:val="-4"/>
        </w:rPr>
        <w:t xml:space="preserve"> </w:t>
      </w:r>
      <w:hyperlink r:id="rId17">
        <w:r w:rsidR="00C74E5A" w:rsidRPr="001B40E9">
          <w:rPr>
            <w:rFonts w:ascii="Arial" w:hAnsi="Arial" w:cs="Arial"/>
            <w:color w:val="0000FF"/>
            <w:u w:val="single" w:color="0000FF"/>
          </w:rPr>
          <w:t>Powered by Teams</w:t>
        </w:r>
      </w:hyperlink>
    </w:p>
    <w:p w14:paraId="30199EE5" w14:textId="5E6FA249" w:rsidR="00071EA8" w:rsidRDefault="00071EA8" w:rsidP="00C74E5A">
      <w:pPr>
        <w:spacing w:after="0" w:line="240" w:lineRule="auto"/>
      </w:pPr>
    </w:p>
    <w:p w14:paraId="73DD920D" w14:textId="77777777" w:rsidR="00C74E5A" w:rsidRDefault="00C74E5A" w:rsidP="00C74E5A">
      <w:pPr>
        <w:pStyle w:val="Heading4"/>
      </w:pPr>
      <w:r>
        <w:t>Child</w:t>
      </w:r>
      <w:r>
        <w:rPr>
          <w:spacing w:val="-19"/>
        </w:rPr>
        <w:t xml:space="preserve"> </w:t>
      </w:r>
      <w:r>
        <w:t>Exploitation</w:t>
      </w:r>
      <w:r>
        <w:rPr>
          <w:spacing w:val="-19"/>
        </w:rPr>
        <w:t xml:space="preserve"> </w:t>
      </w:r>
      <w:r>
        <w:t>–</w:t>
      </w:r>
      <w:r>
        <w:rPr>
          <w:spacing w:val="-20"/>
        </w:rPr>
        <w:t xml:space="preserve"> </w:t>
      </w:r>
      <w:r>
        <w:t>The</w:t>
      </w:r>
      <w:r>
        <w:rPr>
          <w:spacing w:val="-19"/>
        </w:rPr>
        <w:t xml:space="preserve"> </w:t>
      </w:r>
      <w:r>
        <w:t>rise</w:t>
      </w:r>
      <w:r>
        <w:rPr>
          <w:spacing w:val="-19"/>
        </w:rPr>
        <w:t xml:space="preserve"> </w:t>
      </w:r>
      <w:r>
        <w:t>of</w:t>
      </w:r>
      <w:r>
        <w:rPr>
          <w:spacing w:val="-21"/>
        </w:rPr>
        <w:t xml:space="preserve"> </w:t>
      </w:r>
      <w:r>
        <w:t>AP</w:t>
      </w:r>
      <w:r>
        <w:rPr>
          <w:spacing w:val="-18"/>
        </w:rPr>
        <w:t xml:space="preserve"> </w:t>
      </w:r>
      <w:r>
        <w:t>parties</w:t>
      </w:r>
    </w:p>
    <w:p w14:paraId="2F7EA632" w14:textId="4DB3EA05" w:rsidR="00C74E5A" w:rsidRDefault="00C74E5A" w:rsidP="00C74E5A">
      <w:pPr>
        <w:spacing w:after="0" w:line="240" w:lineRule="auto"/>
        <w:rPr>
          <w:rFonts w:ascii="Arial" w:eastAsia="Times New Roman" w:hAnsi="Arial" w:cs="Arial"/>
          <w:szCs w:val="24"/>
        </w:rPr>
      </w:pPr>
      <w:r w:rsidRPr="00A23636">
        <w:rPr>
          <w:rFonts w:ascii="Arial" w:hAnsi="Arial" w:cs="Arial"/>
        </w:rPr>
        <w:t xml:space="preserve">Delivered by </w:t>
      </w:r>
      <w:r>
        <w:rPr>
          <w:rFonts w:ascii="Arial" w:hAnsi="Arial" w:cs="Arial"/>
        </w:rPr>
        <w:t>Leeds City Council</w:t>
      </w:r>
    </w:p>
    <w:p w14:paraId="28BA8D5A" w14:textId="76D4CFB5" w:rsidR="00C74E5A" w:rsidRPr="00BD30DD" w:rsidRDefault="00C74E5A" w:rsidP="00C74E5A">
      <w:pPr>
        <w:spacing w:after="0" w:line="240" w:lineRule="auto"/>
        <w:rPr>
          <w:rFonts w:ascii="Arial" w:eastAsia="Times New Roman" w:hAnsi="Arial" w:cs="Arial"/>
          <w:szCs w:val="24"/>
        </w:rPr>
      </w:pPr>
      <w:r>
        <w:rPr>
          <w:rFonts w:ascii="Arial" w:eastAsia="Times New Roman" w:hAnsi="Arial" w:cs="Arial"/>
          <w:b/>
          <w:bCs/>
          <w:szCs w:val="24"/>
        </w:rPr>
        <w:t xml:space="preserve">Time: </w:t>
      </w:r>
      <w:r>
        <w:rPr>
          <w:rFonts w:ascii="Arial" w:eastAsia="Times New Roman" w:hAnsi="Arial" w:cs="Arial"/>
          <w:szCs w:val="24"/>
        </w:rPr>
        <w:t>11.00 to 12.00</w:t>
      </w:r>
    </w:p>
    <w:p w14:paraId="17CD9096" w14:textId="5D313A74" w:rsidR="00C74E5A" w:rsidRPr="00BD30DD" w:rsidRDefault="00C74E5A" w:rsidP="00C74E5A">
      <w:pPr>
        <w:spacing w:after="0" w:line="240" w:lineRule="auto"/>
        <w:rPr>
          <w:rFonts w:ascii="Arial" w:eastAsia="Times New Roman" w:hAnsi="Arial" w:cs="Arial"/>
          <w:szCs w:val="24"/>
        </w:rPr>
      </w:pPr>
      <w:r w:rsidRPr="00BD30DD">
        <w:rPr>
          <w:rFonts w:ascii="Arial" w:eastAsia="Times New Roman" w:hAnsi="Arial" w:cs="Arial"/>
          <w:b/>
          <w:bCs/>
          <w:szCs w:val="24"/>
        </w:rPr>
        <w:t>Location:</w:t>
      </w:r>
      <w:r>
        <w:rPr>
          <w:rFonts w:ascii="Arial" w:eastAsia="Times New Roman" w:hAnsi="Arial" w:cs="Arial"/>
          <w:szCs w:val="24"/>
        </w:rPr>
        <w:t xml:space="preserve"> virtual via Microsoft Teams</w:t>
      </w:r>
    </w:p>
    <w:p w14:paraId="47CB732E" w14:textId="77777777" w:rsidR="00C74E5A" w:rsidRDefault="00C74E5A" w:rsidP="000822B3">
      <w:pPr>
        <w:spacing w:after="0"/>
        <w:rPr>
          <w:rFonts w:ascii="Arial" w:hAnsi="Arial" w:cs="Arial"/>
        </w:rPr>
      </w:pPr>
      <w:r w:rsidRPr="00C74E5A">
        <w:rPr>
          <w:rFonts w:ascii="Arial" w:hAnsi="Arial" w:cs="Arial"/>
          <w:b/>
          <w:bCs/>
        </w:rPr>
        <w:t>Aim of Session</w:t>
      </w:r>
      <w:r w:rsidRPr="00C74E5A">
        <w:rPr>
          <w:rFonts w:ascii="Arial" w:hAnsi="Arial" w:cs="Arial"/>
        </w:rPr>
        <w:t>: Discover what an AP party is and the risks for young people who attend; including: drugs and alcohol, financial exploitation, sexual exploitation and violence.</w:t>
      </w:r>
    </w:p>
    <w:p w14:paraId="4D6B741D" w14:textId="69CADC8D" w:rsidR="00C74E5A" w:rsidRDefault="00C74E5A" w:rsidP="000822B3">
      <w:pPr>
        <w:spacing w:after="0"/>
        <w:rPr>
          <w:rFonts w:ascii="Arial" w:hAnsi="Arial" w:cs="Arial"/>
        </w:rPr>
      </w:pPr>
      <w:r w:rsidRPr="00C74E5A">
        <w:rPr>
          <w:rFonts w:ascii="Arial" w:hAnsi="Arial" w:cs="Arial"/>
        </w:rPr>
        <w:t>Find out how speak to young people about the risks, how to make a referral and sharing information with other agencies</w:t>
      </w:r>
      <w:r>
        <w:t>.</w:t>
      </w:r>
    </w:p>
    <w:p w14:paraId="16014698" w14:textId="13A3D6D8" w:rsidR="00C74E5A" w:rsidRDefault="00C74E5A" w:rsidP="00C74E5A">
      <w:pPr>
        <w:spacing w:after="0" w:line="240" w:lineRule="auto"/>
        <w:rPr>
          <w:rFonts w:ascii="Arial" w:hAnsi="Arial" w:cs="Arial"/>
          <w:b/>
          <w:bCs/>
          <w:color w:val="0000FF"/>
          <w:szCs w:val="24"/>
          <w:u w:val="single" w:color="0000FF"/>
        </w:rPr>
      </w:pPr>
      <w:r w:rsidRPr="007E6FEE">
        <w:rPr>
          <w:rFonts w:ascii="Arial" w:eastAsia="Times New Roman" w:hAnsi="Arial" w:cs="Arial"/>
          <w:b/>
          <w:bCs/>
          <w:szCs w:val="24"/>
        </w:rPr>
        <w:t>How to book</w:t>
      </w:r>
      <w:r w:rsidRPr="007E6FEE">
        <w:rPr>
          <w:rFonts w:ascii="Arial" w:eastAsia="Times New Roman" w:hAnsi="Arial" w:cs="Arial"/>
          <w:szCs w:val="24"/>
        </w:rPr>
        <w:t>:</w:t>
      </w:r>
      <w:r w:rsidRPr="00C74E5A">
        <w:t xml:space="preserve"> </w:t>
      </w:r>
      <w:hyperlink r:id="rId18">
        <w:r w:rsidRPr="001B40E9">
          <w:rPr>
            <w:rFonts w:ascii="Arial" w:hAnsi="Arial" w:cs="Arial"/>
            <w:color w:val="0000FF"/>
            <w:szCs w:val="24"/>
            <w:u w:val="single" w:color="0000FF"/>
          </w:rPr>
          <w:t>Microsoft</w:t>
        </w:r>
        <w:r w:rsidRPr="001B40E9">
          <w:rPr>
            <w:rFonts w:ascii="Arial" w:hAnsi="Arial" w:cs="Arial"/>
            <w:color w:val="0000FF"/>
            <w:spacing w:val="9"/>
            <w:szCs w:val="24"/>
            <w:u w:val="single" w:color="0000FF"/>
          </w:rPr>
          <w:t xml:space="preserve"> </w:t>
        </w:r>
        <w:r w:rsidRPr="001B40E9">
          <w:rPr>
            <w:rFonts w:ascii="Arial" w:hAnsi="Arial" w:cs="Arial"/>
            <w:color w:val="0000FF"/>
            <w:szCs w:val="24"/>
            <w:u w:val="single" w:color="0000FF"/>
          </w:rPr>
          <w:t>Virtual</w:t>
        </w:r>
        <w:r w:rsidRPr="001B40E9">
          <w:rPr>
            <w:rFonts w:ascii="Arial" w:hAnsi="Arial" w:cs="Arial"/>
            <w:color w:val="0000FF"/>
            <w:spacing w:val="10"/>
            <w:szCs w:val="24"/>
            <w:u w:val="single" w:color="0000FF"/>
          </w:rPr>
          <w:t xml:space="preserve"> </w:t>
        </w:r>
        <w:r w:rsidRPr="001B40E9">
          <w:rPr>
            <w:rFonts w:ascii="Arial" w:hAnsi="Arial" w:cs="Arial"/>
            <w:color w:val="0000FF"/>
            <w:szCs w:val="24"/>
            <w:u w:val="single" w:color="0000FF"/>
          </w:rPr>
          <w:t>Events</w:t>
        </w:r>
        <w:r w:rsidRPr="001B40E9">
          <w:rPr>
            <w:rFonts w:ascii="Arial" w:hAnsi="Arial" w:cs="Arial"/>
            <w:color w:val="0000FF"/>
            <w:spacing w:val="9"/>
            <w:szCs w:val="24"/>
            <w:u w:val="single" w:color="0000FF"/>
          </w:rPr>
          <w:t xml:space="preserve"> </w:t>
        </w:r>
        <w:r w:rsidRPr="001B40E9">
          <w:rPr>
            <w:rFonts w:ascii="Arial" w:hAnsi="Arial" w:cs="Arial"/>
            <w:color w:val="0000FF"/>
            <w:szCs w:val="24"/>
            <w:u w:val="single" w:color="0000FF"/>
          </w:rPr>
          <w:t>Powered</w:t>
        </w:r>
      </w:hyperlink>
      <w:r w:rsidRPr="001B40E9">
        <w:rPr>
          <w:rFonts w:ascii="Arial" w:hAnsi="Arial" w:cs="Arial"/>
          <w:color w:val="0000FF"/>
          <w:szCs w:val="24"/>
        </w:rPr>
        <w:t xml:space="preserve"> </w:t>
      </w:r>
      <w:hyperlink r:id="rId19">
        <w:r w:rsidRPr="001B40E9">
          <w:rPr>
            <w:rFonts w:ascii="Arial" w:hAnsi="Arial" w:cs="Arial"/>
            <w:color w:val="0000FF"/>
            <w:szCs w:val="24"/>
            <w:u w:val="single" w:color="0000FF"/>
          </w:rPr>
          <w:t>by</w:t>
        </w:r>
        <w:r w:rsidRPr="001B40E9">
          <w:rPr>
            <w:rFonts w:ascii="Arial" w:hAnsi="Arial" w:cs="Arial"/>
            <w:color w:val="0000FF"/>
            <w:spacing w:val="-20"/>
            <w:szCs w:val="24"/>
            <w:u w:val="single" w:color="0000FF"/>
          </w:rPr>
          <w:t xml:space="preserve"> </w:t>
        </w:r>
        <w:r w:rsidRPr="001B40E9">
          <w:rPr>
            <w:rFonts w:ascii="Arial" w:hAnsi="Arial" w:cs="Arial"/>
            <w:color w:val="0000FF"/>
            <w:szCs w:val="24"/>
            <w:u w:val="single" w:color="0000FF"/>
          </w:rPr>
          <w:t>Teams</w:t>
        </w:r>
      </w:hyperlink>
    </w:p>
    <w:p w14:paraId="7ED42F02" w14:textId="77777777" w:rsidR="001B40E9" w:rsidRDefault="001B40E9" w:rsidP="00C74E5A">
      <w:pPr>
        <w:spacing w:after="0" w:line="240" w:lineRule="auto"/>
        <w:rPr>
          <w:rFonts w:ascii="Arial" w:hAnsi="Arial" w:cs="Arial"/>
          <w:b/>
          <w:bCs/>
          <w:color w:val="0000FF"/>
          <w:szCs w:val="24"/>
          <w:u w:val="single" w:color="0000FF"/>
        </w:rPr>
      </w:pPr>
    </w:p>
    <w:p w14:paraId="4288A67C" w14:textId="77777777" w:rsidR="001B40E9" w:rsidRDefault="001B40E9" w:rsidP="001B40E9">
      <w:pPr>
        <w:pStyle w:val="Heading4"/>
      </w:pPr>
      <w:r>
        <w:t>County</w:t>
      </w:r>
      <w:r>
        <w:rPr>
          <w:spacing w:val="-24"/>
        </w:rPr>
        <w:t xml:space="preserve"> </w:t>
      </w:r>
      <w:r>
        <w:t>Lines</w:t>
      </w:r>
      <w:r>
        <w:rPr>
          <w:spacing w:val="-22"/>
        </w:rPr>
        <w:t xml:space="preserve"> </w:t>
      </w:r>
      <w:r>
        <w:t>in</w:t>
      </w:r>
      <w:r>
        <w:rPr>
          <w:spacing w:val="-23"/>
        </w:rPr>
        <w:t xml:space="preserve"> </w:t>
      </w:r>
      <w:r>
        <w:t>West</w:t>
      </w:r>
      <w:r>
        <w:rPr>
          <w:spacing w:val="-22"/>
        </w:rPr>
        <w:t xml:space="preserve"> </w:t>
      </w:r>
      <w:r>
        <w:t>Yorkshire</w:t>
      </w:r>
    </w:p>
    <w:p w14:paraId="0986A549" w14:textId="38735940" w:rsidR="001B40E9" w:rsidRDefault="001B40E9" w:rsidP="001B40E9">
      <w:pPr>
        <w:spacing w:after="0" w:line="240" w:lineRule="auto"/>
        <w:rPr>
          <w:rFonts w:ascii="Arial" w:eastAsia="Times New Roman" w:hAnsi="Arial" w:cs="Arial"/>
          <w:szCs w:val="24"/>
        </w:rPr>
      </w:pPr>
      <w:r w:rsidRPr="00A23636">
        <w:rPr>
          <w:rFonts w:ascii="Arial" w:hAnsi="Arial" w:cs="Arial"/>
        </w:rPr>
        <w:t xml:space="preserve">Delivered by </w:t>
      </w:r>
      <w:r>
        <w:rPr>
          <w:rFonts w:ascii="Arial" w:hAnsi="Arial" w:cs="Arial"/>
        </w:rPr>
        <w:t>West Yorkshire Police</w:t>
      </w:r>
    </w:p>
    <w:p w14:paraId="0D7FA88E" w14:textId="449C5CF7" w:rsidR="001B40E9" w:rsidRPr="00BD30DD" w:rsidRDefault="001B40E9" w:rsidP="001B40E9">
      <w:pPr>
        <w:spacing w:after="0" w:line="240" w:lineRule="auto"/>
        <w:rPr>
          <w:rFonts w:ascii="Arial" w:eastAsia="Times New Roman" w:hAnsi="Arial" w:cs="Arial"/>
          <w:szCs w:val="24"/>
        </w:rPr>
      </w:pPr>
      <w:r>
        <w:rPr>
          <w:rFonts w:ascii="Arial" w:eastAsia="Times New Roman" w:hAnsi="Arial" w:cs="Arial"/>
          <w:b/>
          <w:bCs/>
          <w:szCs w:val="24"/>
        </w:rPr>
        <w:t xml:space="preserve">Time: </w:t>
      </w:r>
      <w:r>
        <w:rPr>
          <w:rFonts w:ascii="Arial" w:eastAsia="Times New Roman" w:hAnsi="Arial" w:cs="Arial"/>
          <w:szCs w:val="24"/>
        </w:rPr>
        <w:t>13.00 to 14.00</w:t>
      </w:r>
    </w:p>
    <w:p w14:paraId="75720A8D" w14:textId="3DA74DFE" w:rsidR="001B40E9" w:rsidRPr="00BD30DD" w:rsidRDefault="001B40E9" w:rsidP="001B40E9">
      <w:pPr>
        <w:spacing w:after="0" w:line="240" w:lineRule="auto"/>
        <w:rPr>
          <w:rFonts w:ascii="Arial" w:eastAsia="Times New Roman" w:hAnsi="Arial" w:cs="Arial"/>
          <w:szCs w:val="24"/>
        </w:rPr>
      </w:pPr>
      <w:r w:rsidRPr="00BD30DD">
        <w:rPr>
          <w:rFonts w:ascii="Arial" w:eastAsia="Times New Roman" w:hAnsi="Arial" w:cs="Arial"/>
          <w:b/>
          <w:bCs/>
          <w:szCs w:val="24"/>
        </w:rPr>
        <w:t>Location:</w:t>
      </w:r>
      <w:r>
        <w:rPr>
          <w:rFonts w:ascii="Arial" w:eastAsia="Times New Roman" w:hAnsi="Arial" w:cs="Arial"/>
          <w:szCs w:val="24"/>
        </w:rPr>
        <w:t xml:space="preserve"> virtual via Microsoft Teams</w:t>
      </w:r>
    </w:p>
    <w:p w14:paraId="650D21A7" w14:textId="658DA31E" w:rsidR="001B40E9" w:rsidRPr="001B40E9" w:rsidRDefault="001B40E9" w:rsidP="001B40E9">
      <w:pPr>
        <w:rPr>
          <w:rFonts w:ascii="Arial" w:hAnsi="Arial" w:cs="Arial"/>
        </w:rPr>
      </w:pPr>
      <w:r w:rsidRPr="00C74E5A">
        <w:rPr>
          <w:rFonts w:ascii="Arial" w:hAnsi="Arial" w:cs="Arial"/>
          <w:b/>
          <w:bCs/>
        </w:rPr>
        <w:t>Aim of Session</w:t>
      </w:r>
      <w:r w:rsidRPr="00C74E5A">
        <w:rPr>
          <w:rFonts w:ascii="Arial" w:hAnsi="Arial" w:cs="Arial"/>
        </w:rPr>
        <w:t xml:space="preserve">: </w:t>
      </w:r>
      <w:r w:rsidRPr="001B40E9">
        <w:rPr>
          <w:rFonts w:ascii="Arial" w:hAnsi="Arial" w:cs="Arial"/>
          <w:spacing w:val="-4"/>
        </w:rPr>
        <w:t>This</w:t>
      </w:r>
      <w:r w:rsidRPr="001B40E9">
        <w:rPr>
          <w:rFonts w:ascii="Arial" w:hAnsi="Arial" w:cs="Arial"/>
          <w:spacing w:val="-21"/>
        </w:rPr>
        <w:t xml:space="preserve"> </w:t>
      </w:r>
      <w:r w:rsidRPr="001B40E9">
        <w:rPr>
          <w:rFonts w:ascii="Arial" w:hAnsi="Arial" w:cs="Arial"/>
          <w:spacing w:val="-4"/>
        </w:rPr>
        <w:t>webinar</w:t>
      </w:r>
      <w:r w:rsidRPr="001B40E9">
        <w:rPr>
          <w:rFonts w:ascii="Arial" w:hAnsi="Arial" w:cs="Arial"/>
          <w:spacing w:val="-23"/>
        </w:rPr>
        <w:t xml:space="preserve"> </w:t>
      </w:r>
      <w:r w:rsidRPr="001B40E9">
        <w:rPr>
          <w:rFonts w:ascii="Arial" w:hAnsi="Arial" w:cs="Arial"/>
          <w:spacing w:val="-4"/>
        </w:rPr>
        <w:t>by</w:t>
      </w:r>
      <w:r w:rsidRPr="001B40E9">
        <w:rPr>
          <w:rFonts w:ascii="Arial" w:hAnsi="Arial" w:cs="Arial"/>
          <w:spacing w:val="-23"/>
        </w:rPr>
        <w:t xml:space="preserve"> </w:t>
      </w:r>
      <w:r w:rsidRPr="001B40E9">
        <w:rPr>
          <w:rFonts w:ascii="Arial" w:hAnsi="Arial" w:cs="Arial"/>
          <w:spacing w:val="-4"/>
        </w:rPr>
        <w:t>West</w:t>
      </w:r>
      <w:r w:rsidRPr="001B40E9">
        <w:rPr>
          <w:rFonts w:ascii="Arial" w:hAnsi="Arial" w:cs="Arial"/>
          <w:spacing w:val="-21"/>
        </w:rPr>
        <w:t xml:space="preserve"> </w:t>
      </w:r>
      <w:r w:rsidRPr="001B40E9">
        <w:rPr>
          <w:rFonts w:ascii="Arial" w:hAnsi="Arial" w:cs="Arial"/>
          <w:spacing w:val="-4"/>
        </w:rPr>
        <w:t>Yorkshire</w:t>
      </w:r>
      <w:r w:rsidRPr="001B40E9">
        <w:rPr>
          <w:rFonts w:ascii="Arial" w:hAnsi="Arial" w:cs="Arial"/>
          <w:spacing w:val="-22"/>
        </w:rPr>
        <w:t xml:space="preserve"> </w:t>
      </w:r>
      <w:r w:rsidRPr="001B40E9">
        <w:rPr>
          <w:rFonts w:ascii="Arial" w:hAnsi="Arial" w:cs="Arial"/>
          <w:spacing w:val="-4"/>
        </w:rPr>
        <w:t>Police</w:t>
      </w:r>
      <w:r w:rsidRPr="001B40E9">
        <w:rPr>
          <w:rFonts w:ascii="Arial" w:hAnsi="Arial" w:cs="Arial"/>
          <w:spacing w:val="-22"/>
        </w:rPr>
        <w:t xml:space="preserve"> </w:t>
      </w:r>
      <w:r w:rsidRPr="001B40E9">
        <w:rPr>
          <w:rFonts w:ascii="Arial" w:hAnsi="Arial" w:cs="Arial"/>
          <w:spacing w:val="-4"/>
        </w:rPr>
        <w:t>will</w:t>
      </w:r>
      <w:r w:rsidRPr="001B40E9">
        <w:rPr>
          <w:rFonts w:ascii="Arial" w:hAnsi="Arial" w:cs="Arial"/>
          <w:spacing w:val="-20"/>
        </w:rPr>
        <w:t xml:space="preserve"> </w:t>
      </w:r>
      <w:r w:rsidRPr="001B40E9">
        <w:rPr>
          <w:rFonts w:ascii="Arial" w:hAnsi="Arial" w:cs="Arial"/>
          <w:spacing w:val="-4"/>
        </w:rPr>
        <w:t>outline</w:t>
      </w:r>
      <w:r w:rsidRPr="001B40E9">
        <w:rPr>
          <w:rFonts w:ascii="Arial" w:hAnsi="Arial" w:cs="Arial"/>
          <w:spacing w:val="-22"/>
        </w:rPr>
        <w:t xml:space="preserve"> </w:t>
      </w:r>
      <w:r w:rsidRPr="001B40E9">
        <w:rPr>
          <w:rFonts w:ascii="Arial" w:hAnsi="Arial" w:cs="Arial"/>
          <w:spacing w:val="-4"/>
        </w:rPr>
        <w:t>what</w:t>
      </w:r>
      <w:r w:rsidRPr="001B40E9">
        <w:rPr>
          <w:rFonts w:ascii="Arial" w:hAnsi="Arial" w:cs="Arial"/>
          <w:spacing w:val="-24"/>
        </w:rPr>
        <w:t xml:space="preserve"> </w:t>
      </w:r>
      <w:r w:rsidRPr="001B40E9">
        <w:rPr>
          <w:rFonts w:ascii="Arial" w:hAnsi="Arial" w:cs="Arial"/>
          <w:spacing w:val="-4"/>
        </w:rPr>
        <w:t>County</w:t>
      </w:r>
      <w:r w:rsidRPr="001B40E9">
        <w:rPr>
          <w:rFonts w:ascii="Arial" w:hAnsi="Arial" w:cs="Arial"/>
          <w:spacing w:val="-23"/>
        </w:rPr>
        <w:t xml:space="preserve"> </w:t>
      </w:r>
      <w:r w:rsidRPr="001B40E9">
        <w:rPr>
          <w:rFonts w:ascii="Arial" w:hAnsi="Arial" w:cs="Arial"/>
          <w:spacing w:val="-4"/>
        </w:rPr>
        <w:t>Lines</w:t>
      </w:r>
      <w:r w:rsidRPr="001B40E9">
        <w:rPr>
          <w:rFonts w:ascii="Arial" w:hAnsi="Arial" w:cs="Arial"/>
          <w:spacing w:val="-21"/>
        </w:rPr>
        <w:t xml:space="preserve"> </w:t>
      </w:r>
      <w:r w:rsidRPr="001B40E9">
        <w:rPr>
          <w:rFonts w:ascii="Arial" w:hAnsi="Arial" w:cs="Arial"/>
          <w:spacing w:val="-4"/>
        </w:rPr>
        <w:t>is,</w:t>
      </w:r>
      <w:r w:rsidRPr="001B40E9">
        <w:rPr>
          <w:rFonts w:ascii="Arial" w:hAnsi="Arial" w:cs="Arial"/>
          <w:spacing w:val="-21"/>
        </w:rPr>
        <w:t xml:space="preserve"> </w:t>
      </w:r>
      <w:r w:rsidRPr="001B40E9">
        <w:rPr>
          <w:rFonts w:ascii="Arial" w:hAnsi="Arial" w:cs="Arial"/>
          <w:spacing w:val="-4"/>
        </w:rPr>
        <w:t>signs</w:t>
      </w:r>
      <w:r w:rsidRPr="001B40E9">
        <w:rPr>
          <w:rFonts w:ascii="Arial" w:hAnsi="Arial" w:cs="Arial"/>
          <w:spacing w:val="-22"/>
        </w:rPr>
        <w:t xml:space="preserve"> </w:t>
      </w:r>
      <w:r w:rsidRPr="001B40E9">
        <w:rPr>
          <w:rFonts w:ascii="Arial" w:hAnsi="Arial" w:cs="Arial"/>
          <w:spacing w:val="-4"/>
        </w:rPr>
        <w:t xml:space="preserve">and </w:t>
      </w:r>
      <w:r w:rsidRPr="001B40E9">
        <w:rPr>
          <w:rFonts w:ascii="Arial" w:hAnsi="Arial" w:cs="Arial"/>
          <w:spacing w:val="-2"/>
        </w:rPr>
        <w:t>symptoms,</w:t>
      </w:r>
      <w:r w:rsidRPr="001B40E9">
        <w:rPr>
          <w:rFonts w:ascii="Arial" w:hAnsi="Arial" w:cs="Arial"/>
          <w:spacing w:val="-16"/>
        </w:rPr>
        <w:t xml:space="preserve"> </w:t>
      </w:r>
      <w:r w:rsidRPr="001B40E9">
        <w:rPr>
          <w:rFonts w:ascii="Arial" w:hAnsi="Arial" w:cs="Arial"/>
          <w:spacing w:val="-2"/>
        </w:rPr>
        <w:t>the</w:t>
      </w:r>
      <w:r w:rsidRPr="001B40E9">
        <w:rPr>
          <w:rFonts w:ascii="Arial" w:hAnsi="Arial" w:cs="Arial"/>
          <w:spacing w:val="-17"/>
        </w:rPr>
        <w:t xml:space="preserve"> </w:t>
      </w:r>
      <w:r w:rsidRPr="001B40E9">
        <w:rPr>
          <w:rFonts w:ascii="Arial" w:hAnsi="Arial" w:cs="Arial"/>
          <w:spacing w:val="-2"/>
        </w:rPr>
        <w:t>police</w:t>
      </w:r>
      <w:r w:rsidRPr="001B40E9">
        <w:rPr>
          <w:rFonts w:ascii="Arial" w:hAnsi="Arial" w:cs="Arial"/>
          <w:spacing w:val="-17"/>
        </w:rPr>
        <w:t xml:space="preserve"> </w:t>
      </w:r>
      <w:r w:rsidRPr="001B40E9">
        <w:rPr>
          <w:rFonts w:ascii="Arial" w:hAnsi="Arial" w:cs="Arial"/>
          <w:spacing w:val="-2"/>
        </w:rPr>
        <w:t>response,</w:t>
      </w:r>
      <w:r w:rsidRPr="001B40E9">
        <w:rPr>
          <w:rFonts w:ascii="Arial" w:hAnsi="Arial" w:cs="Arial"/>
          <w:spacing w:val="-17"/>
        </w:rPr>
        <w:t xml:space="preserve"> </w:t>
      </w:r>
      <w:r w:rsidRPr="001B40E9">
        <w:rPr>
          <w:rFonts w:ascii="Arial" w:hAnsi="Arial" w:cs="Arial"/>
          <w:spacing w:val="-2"/>
        </w:rPr>
        <w:t>and</w:t>
      </w:r>
      <w:r w:rsidRPr="001B40E9">
        <w:rPr>
          <w:rFonts w:ascii="Arial" w:hAnsi="Arial" w:cs="Arial"/>
          <w:spacing w:val="-18"/>
        </w:rPr>
        <w:t xml:space="preserve"> </w:t>
      </w:r>
      <w:r w:rsidRPr="001B40E9">
        <w:rPr>
          <w:rFonts w:ascii="Arial" w:hAnsi="Arial" w:cs="Arial"/>
          <w:spacing w:val="-2"/>
        </w:rPr>
        <w:t>how</w:t>
      </w:r>
      <w:r w:rsidRPr="001B40E9">
        <w:rPr>
          <w:rFonts w:ascii="Arial" w:hAnsi="Arial" w:cs="Arial"/>
          <w:spacing w:val="-18"/>
        </w:rPr>
        <w:t xml:space="preserve"> </w:t>
      </w:r>
      <w:r w:rsidRPr="001B40E9">
        <w:rPr>
          <w:rFonts w:ascii="Arial" w:hAnsi="Arial" w:cs="Arial"/>
          <w:spacing w:val="-2"/>
        </w:rPr>
        <w:t>people</w:t>
      </w:r>
      <w:r w:rsidRPr="001B40E9">
        <w:rPr>
          <w:rFonts w:ascii="Arial" w:hAnsi="Arial" w:cs="Arial"/>
          <w:spacing w:val="-17"/>
        </w:rPr>
        <w:t xml:space="preserve"> </w:t>
      </w:r>
      <w:r w:rsidRPr="001B40E9">
        <w:rPr>
          <w:rFonts w:ascii="Arial" w:hAnsi="Arial" w:cs="Arial"/>
          <w:spacing w:val="-2"/>
        </w:rPr>
        <w:t>working</w:t>
      </w:r>
      <w:r w:rsidRPr="001B40E9">
        <w:rPr>
          <w:rFonts w:ascii="Arial" w:hAnsi="Arial" w:cs="Arial"/>
          <w:spacing w:val="-18"/>
        </w:rPr>
        <w:t xml:space="preserve"> </w:t>
      </w:r>
      <w:r w:rsidRPr="001B40E9">
        <w:rPr>
          <w:rFonts w:ascii="Arial" w:hAnsi="Arial" w:cs="Arial"/>
          <w:spacing w:val="-2"/>
        </w:rPr>
        <w:t>in</w:t>
      </w:r>
      <w:r w:rsidRPr="001B40E9">
        <w:rPr>
          <w:rFonts w:ascii="Arial" w:hAnsi="Arial" w:cs="Arial"/>
          <w:spacing w:val="-16"/>
        </w:rPr>
        <w:t xml:space="preserve"> </w:t>
      </w:r>
      <w:r w:rsidRPr="001B40E9">
        <w:rPr>
          <w:rFonts w:ascii="Arial" w:hAnsi="Arial" w:cs="Arial"/>
          <w:spacing w:val="-2"/>
        </w:rPr>
        <w:t>the</w:t>
      </w:r>
      <w:r w:rsidRPr="001B40E9">
        <w:rPr>
          <w:rFonts w:ascii="Arial" w:hAnsi="Arial" w:cs="Arial"/>
          <w:spacing w:val="-16"/>
        </w:rPr>
        <w:t xml:space="preserve"> </w:t>
      </w:r>
      <w:r w:rsidRPr="001B40E9">
        <w:rPr>
          <w:rFonts w:ascii="Arial" w:hAnsi="Arial" w:cs="Arial"/>
          <w:spacing w:val="-2"/>
        </w:rPr>
        <w:t>third</w:t>
      </w:r>
      <w:r w:rsidRPr="001B40E9">
        <w:rPr>
          <w:rFonts w:ascii="Arial" w:hAnsi="Arial" w:cs="Arial"/>
          <w:spacing w:val="-15"/>
        </w:rPr>
        <w:t xml:space="preserve"> </w:t>
      </w:r>
      <w:r w:rsidRPr="001B40E9">
        <w:rPr>
          <w:rFonts w:ascii="Arial" w:hAnsi="Arial" w:cs="Arial"/>
          <w:spacing w:val="-2"/>
        </w:rPr>
        <w:t>sector</w:t>
      </w:r>
      <w:r w:rsidRPr="001B40E9">
        <w:rPr>
          <w:rFonts w:ascii="Arial" w:hAnsi="Arial" w:cs="Arial"/>
          <w:spacing w:val="-20"/>
        </w:rPr>
        <w:t xml:space="preserve"> </w:t>
      </w:r>
      <w:r w:rsidRPr="001B40E9">
        <w:rPr>
          <w:rFonts w:ascii="Arial" w:hAnsi="Arial" w:cs="Arial"/>
          <w:spacing w:val="-2"/>
        </w:rPr>
        <w:t xml:space="preserve">can </w:t>
      </w:r>
      <w:r w:rsidRPr="001B40E9">
        <w:rPr>
          <w:rFonts w:ascii="Arial" w:hAnsi="Arial" w:cs="Arial"/>
        </w:rPr>
        <w:t>contribute</w:t>
      </w:r>
      <w:r w:rsidRPr="001B40E9">
        <w:rPr>
          <w:rFonts w:ascii="Arial" w:hAnsi="Arial" w:cs="Arial"/>
          <w:spacing w:val="-24"/>
        </w:rPr>
        <w:t xml:space="preserve"> </w:t>
      </w:r>
      <w:r w:rsidRPr="001B40E9">
        <w:rPr>
          <w:rFonts w:ascii="Arial" w:hAnsi="Arial" w:cs="Arial"/>
        </w:rPr>
        <w:t>to</w:t>
      </w:r>
      <w:r w:rsidRPr="001B40E9">
        <w:rPr>
          <w:rFonts w:ascii="Arial" w:hAnsi="Arial" w:cs="Arial"/>
          <w:spacing w:val="-25"/>
        </w:rPr>
        <w:t xml:space="preserve"> </w:t>
      </w:r>
      <w:r w:rsidRPr="001B40E9">
        <w:rPr>
          <w:rFonts w:ascii="Arial" w:hAnsi="Arial" w:cs="Arial"/>
        </w:rPr>
        <w:t>combatting</w:t>
      </w:r>
      <w:r w:rsidRPr="001B40E9">
        <w:rPr>
          <w:rFonts w:ascii="Arial" w:hAnsi="Arial" w:cs="Arial"/>
          <w:spacing w:val="-25"/>
        </w:rPr>
        <w:t xml:space="preserve"> </w:t>
      </w:r>
      <w:r w:rsidRPr="001B40E9">
        <w:rPr>
          <w:rFonts w:ascii="Arial" w:hAnsi="Arial" w:cs="Arial"/>
        </w:rPr>
        <w:t>it.</w:t>
      </w:r>
    </w:p>
    <w:p w14:paraId="35F1EFB1" w14:textId="5F322C83" w:rsidR="001B40E9" w:rsidRPr="001B40E9" w:rsidRDefault="001B40E9" w:rsidP="001B40E9">
      <w:pPr>
        <w:spacing w:after="0" w:line="240" w:lineRule="auto"/>
        <w:rPr>
          <w:rFonts w:ascii="Arial" w:eastAsia="Times New Roman" w:hAnsi="Arial" w:cs="Arial"/>
          <w:szCs w:val="24"/>
        </w:rPr>
      </w:pPr>
      <w:r w:rsidRPr="007E6FEE">
        <w:rPr>
          <w:rFonts w:ascii="Arial" w:eastAsia="Times New Roman" w:hAnsi="Arial" w:cs="Arial"/>
          <w:b/>
          <w:bCs/>
          <w:szCs w:val="24"/>
        </w:rPr>
        <w:t>How to book</w:t>
      </w:r>
      <w:r w:rsidRPr="007E6FEE">
        <w:rPr>
          <w:rFonts w:ascii="Arial" w:eastAsia="Times New Roman" w:hAnsi="Arial" w:cs="Arial"/>
          <w:szCs w:val="24"/>
        </w:rPr>
        <w:t>:</w:t>
      </w:r>
      <w:r w:rsidRPr="001B40E9">
        <w:rPr>
          <w:rFonts w:ascii="Arial" w:hAnsi="Arial" w:cs="Arial"/>
          <w:szCs w:val="24"/>
        </w:rPr>
        <w:t xml:space="preserve"> </w:t>
      </w:r>
      <w:hyperlink r:id="rId20">
        <w:r w:rsidRPr="001B40E9">
          <w:rPr>
            <w:rFonts w:ascii="Arial" w:hAnsi="Arial" w:cs="Arial"/>
            <w:color w:val="0000FF"/>
            <w:spacing w:val="-4"/>
            <w:szCs w:val="24"/>
            <w:u w:val="single" w:color="0000FF"/>
          </w:rPr>
          <w:t>Microsoft</w:t>
        </w:r>
        <w:r w:rsidRPr="001B40E9">
          <w:rPr>
            <w:rFonts w:ascii="Arial" w:hAnsi="Arial" w:cs="Arial"/>
            <w:color w:val="0000FF"/>
            <w:spacing w:val="-28"/>
            <w:szCs w:val="24"/>
            <w:u w:val="single" w:color="0000FF"/>
          </w:rPr>
          <w:t xml:space="preserve"> </w:t>
        </w:r>
        <w:r w:rsidRPr="001B40E9">
          <w:rPr>
            <w:rFonts w:ascii="Arial" w:hAnsi="Arial" w:cs="Arial"/>
            <w:color w:val="0000FF"/>
            <w:spacing w:val="-4"/>
            <w:szCs w:val="24"/>
            <w:u w:val="single" w:color="0000FF"/>
          </w:rPr>
          <w:t>Virtual</w:t>
        </w:r>
        <w:r w:rsidRPr="001B40E9">
          <w:rPr>
            <w:rFonts w:ascii="Arial" w:hAnsi="Arial" w:cs="Arial"/>
            <w:color w:val="0000FF"/>
            <w:spacing w:val="-22"/>
            <w:szCs w:val="24"/>
            <w:u w:val="single" w:color="0000FF"/>
          </w:rPr>
          <w:t xml:space="preserve"> </w:t>
        </w:r>
        <w:r w:rsidRPr="001B40E9">
          <w:rPr>
            <w:rFonts w:ascii="Arial" w:hAnsi="Arial" w:cs="Arial"/>
            <w:color w:val="0000FF"/>
            <w:spacing w:val="-4"/>
            <w:szCs w:val="24"/>
            <w:u w:val="single" w:color="0000FF"/>
          </w:rPr>
          <w:t>Events</w:t>
        </w:r>
      </w:hyperlink>
      <w:r w:rsidRPr="001B40E9">
        <w:rPr>
          <w:rFonts w:ascii="Arial" w:hAnsi="Arial" w:cs="Arial"/>
          <w:color w:val="0000FF"/>
          <w:spacing w:val="-4"/>
          <w:szCs w:val="24"/>
        </w:rPr>
        <w:t xml:space="preserve"> </w:t>
      </w:r>
      <w:hyperlink r:id="rId21">
        <w:r w:rsidRPr="001B40E9">
          <w:rPr>
            <w:rFonts w:ascii="Arial" w:hAnsi="Arial" w:cs="Arial"/>
            <w:color w:val="0000FF"/>
            <w:szCs w:val="24"/>
            <w:u w:val="single" w:color="0000FF"/>
          </w:rPr>
          <w:t>Powered by Teams</w:t>
        </w:r>
      </w:hyperlink>
    </w:p>
    <w:p w14:paraId="45934DDE" w14:textId="0BF25FF4" w:rsidR="00317B7A" w:rsidRDefault="00317B7A">
      <w:pPr>
        <w:suppressAutoHyphens w:val="0"/>
        <w:rPr>
          <w:rFonts w:ascii="Arial" w:eastAsia="Times New Roman" w:hAnsi="Arial" w:cs="Arial"/>
          <w:szCs w:val="24"/>
        </w:rPr>
      </w:pPr>
      <w:r>
        <w:rPr>
          <w:rFonts w:ascii="Arial" w:eastAsia="Times New Roman" w:hAnsi="Arial" w:cs="Arial"/>
          <w:szCs w:val="24"/>
        </w:rPr>
        <w:br w:type="page"/>
      </w:r>
    </w:p>
    <w:p w14:paraId="2CC3E18B" w14:textId="169F4EDA" w:rsidR="001B40E9" w:rsidRPr="00A55E0C" w:rsidRDefault="001B40E9" w:rsidP="001B40E9">
      <w:pPr>
        <w:pStyle w:val="Heading4"/>
      </w:pPr>
      <w:r w:rsidRPr="00A55E0C">
        <w:lastRenderedPageBreak/>
        <w:t>Cuckooing!</w:t>
      </w:r>
      <w:r w:rsidRPr="00A55E0C">
        <w:rPr>
          <w:spacing w:val="-15"/>
        </w:rPr>
        <w:t xml:space="preserve"> </w:t>
      </w:r>
      <w:r w:rsidRPr="00A55E0C">
        <w:t>It’s</w:t>
      </w:r>
      <w:r w:rsidRPr="00A55E0C">
        <w:rPr>
          <w:spacing w:val="-14"/>
        </w:rPr>
        <w:t xml:space="preserve"> </w:t>
      </w:r>
      <w:r>
        <w:t>H</w:t>
      </w:r>
      <w:r w:rsidRPr="00A55E0C">
        <w:t>appening</w:t>
      </w:r>
      <w:r w:rsidRPr="00A55E0C">
        <w:rPr>
          <w:spacing w:val="-14"/>
        </w:rPr>
        <w:t xml:space="preserve"> </w:t>
      </w:r>
      <w:r w:rsidRPr="00A55E0C">
        <w:t>in</w:t>
      </w:r>
      <w:r w:rsidRPr="00A55E0C">
        <w:rPr>
          <w:spacing w:val="-15"/>
        </w:rPr>
        <w:t xml:space="preserve"> </w:t>
      </w:r>
      <w:r w:rsidRPr="00A55E0C">
        <w:t>West</w:t>
      </w:r>
      <w:r w:rsidRPr="00A55E0C">
        <w:rPr>
          <w:spacing w:val="-12"/>
        </w:rPr>
        <w:t xml:space="preserve"> </w:t>
      </w:r>
      <w:r w:rsidRPr="00A55E0C">
        <w:t>Yorkshire</w:t>
      </w:r>
    </w:p>
    <w:p w14:paraId="78577593" w14:textId="5EEE97B0" w:rsidR="001B40E9" w:rsidRDefault="001B40E9" w:rsidP="001B40E9">
      <w:pPr>
        <w:spacing w:after="0" w:line="240" w:lineRule="auto"/>
        <w:rPr>
          <w:rFonts w:ascii="Arial" w:eastAsia="Times New Roman" w:hAnsi="Arial" w:cs="Arial"/>
          <w:szCs w:val="24"/>
        </w:rPr>
      </w:pPr>
      <w:r w:rsidRPr="00A23636">
        <w:rPr>
          <w:rFonts w:ascii="Arial" w:hAnsi="Arial" w:cs="Arial"/>
        </w:rPr>
        <w:t xml:space="preserve">Delivered by </w:t>
      </w:r>
      <w:r w:rsidRPr="00A55E0C">
        <w:rPr>
          <w:rFonts w:ascii="Arial" w:hAnsi="Arial" w:cs="Arial"/>
          <w:spacing w:val="-4"/>
          <w:szCs w:val="24"/>
        </w:rPr>
        <w:t>Leeds</w:t>
      </w:r>
      <w:r w:rsidRPr="00A55E0C">
        <w:rPr>
          <w:rFonts w:ascii="Arial" w:hAnsi="Arial" w:cs="Arial"/>
          <w:spacing w:val="-17"/>
          <w:szCs w:val="24"/>
        </w:rPr>
        <w:t xml:space="preserve"> </w:t>
      </w:r>
      <w:r w:rsidRPr="00A55E0C">
        <w:rPr>
          <w:rFonts w:ascii="Arial" w:hAnsi="Arial" w:cs="Arial"/>
          <w:spacing w:val="-4"/>
          <w:szCs w:val="24"/>
        </w:rPr>
        <w:t>Safer</w:t>
      </w:r>
      <w:r w:rsidRPr="00A55E0C">
        <w:rPr>
          <w:rFonts w:ascii="Arial" w:hAnsi="Arial" w:cs="Arial"/>
          <w:spacing w:val="-20"/>
          <w:szCs w:val="24"/>
        </w:rPr>
        <w:t xml:space="preserve"> </w:t>
      </w:r>
      <w:r w:rsidRPr="00A55E0C">
        <w:rPr>
          <w:rFonts w:ascii="Arial" w:hAnsi="Arial" w:cs="Arial"/>
          <w:spacing w:val="-4"/>
          <w:szCs w:val="24"/>
        </w:rPr>
        <w:t>Stronger</w:t>
      </w:r>
      <w:r w:rsidRPr="00A55E0C">
        <w:rPr>
          <w:rFonts w:ascii="Arial" w:hAnsi="Arial" w:cs="Arial"/>
          <w:spacing w:val="-20"/>
          <w:szCs w:val="24"/>
        </w:rPr>
        <w:t xml:space="preserve"> </w:t>
      </w:r>
      <w:r w:rsidRPr="00A55E0C">
        <w:rPr>
          <w:rFonts w:ascii="Arial" w:hAnsi="Arial" w:cs="Arial"/>
          <w:spacing w:val="-4"/>
          <w:szCs w:val="24"/>
        </w:rPr>
        <w:t>Communities</w:t>
      </w:r>
    </w:p>
    <w:p w14:paraId="4E468CE0" w14:textId="0AAC641A" w:rsidR="001B40E9" w:rsidRPr="00BD30DD" w:rsidRDefault="001B40E9" w:rsidP="001B40E9">
      <w:pPr>
        <w:spacing w:after="0" w:line="240" w:lineRule="auto"/>
        <w:rPr>
          <w:rFonts w:ascii="Arial" w:eastAsia="Times New Roman" w:hAnsi="Arial" w:cs="Arial"/>
          <w:szCs w:val="24"/>
        </w:rPr>
      </w:pPr>
      <w:r>
        <w:rPr>
          <w:rFonts w:ascii="Arial" w:eastAsia="Times New Roman" w:hAnsi="Arial" w:cs="Arial"/>
          <w:b/>
          <w:bCs/>
          <w:szCs w:val="24"/>
        </w:rPr>
        <w:t xml:space="preserve">Time: </w:t>
      </w:r>
      <w:r>
        <w:rPr>
          <w:rFonts w:ascii="Arial" w:eastAsia="Times New Roman" w:hAnsi="Arial" w:cs="Arial"/>
          <w:szCs w:val="24"/>
        </w:rPr>
        <w:t>14.30 to 1</w:t>
      </w:r>
      <w:r w:rsidR="009050DD">
        <w:rPr>
          <w:rFonts w:ascii="Arial" w:eastAsia="Times New Roman" w:hAnsi="Arial" w:cs="Arial"/>
          <w:szCs w:val="24"/>
        </w:rPr>
        <w:t>5</w:t>
      </w:r>
      <w:r>
        <w:rPr>
          <w:rFonts w:ascii="Arial" w:eastAsia="Times New Roman" w:hAnsi="Arial" w:cs="Arial"/>
          <w:szCs w:val="24"/>
        </w:rPr>
        <w:t>.30</w:t>
      </w:r>
    </w:p>
    <w:p w14:paraId="03974C9D" w14:textId="67A6820E" w:rsidR="001B40E9" w:rsidRPr="00BD30DD" w:rsidRDefault="001B40E9" w:rsidP="001B40E9">
      <w:pPr>
        <w:spacing w:after="0" w:line="240" w:lineRule="auto"/>
        <w:rPr>
          <w:rFonts w:ascii="Arial" w:eastAsia="Times New Roman" w:hAnsi="Arial" w:cs="Arial"/>
          <w:szCs w:val="24"/>
        </w:rPr>
      </w:pPr>
      <w:r w:rsidRPr="00BD30DD">
        <w:rPr>
          <w:rFonts w:ascii="Arial" w:eastAsia="Times New Roman" w:hAnsi="Arial" w:cs="Arial"/>
          <w:b/>
          <w:bCs/>
          <w:szCs w:val="24"/>
        </w:rPr>
        <w:t>Location:</w:t>
      </w:r>
      <w:r>
        <w:rPr>
          <w:rFonts w:ascii="Arial" w:eastAsia="Times New Roman" w:hAnsi="Arial" w:cs="Arial"/>
          <w:szCs w:val="24"/>
        </w:rPr>
        <w:t xml:space="preserve"> virtual via Microsoft Teams</w:t>
      </w:r>
    </w:p>
    <w:p w14:paraId="6525B7B5" w14:textId="77777777" w:rsidR="007C222F" w:rsidRDefault="001B40E9" w:rsidP="007C222F">
      <w:pPr>
        <w:spacing w:line="240" w:lineRule="auto"/>
        <w:rPr>
          <w:rFonts w:ascii="Arial" w:hAnsi="Arial" w:cs="Arial"/>
        </w:rPr>
      </w:pPr>
      <w:r w:rsidRPr="00C74E5A">
        <w:rPr>
          <w:rFonts w:ascii="Arial" w:hAnsi="Arial" w:cs="Arial"/>
          <w:b/>
          <w:bCs/>
        </w:rPr>
        <w:t>Aim of Session</w:t>
      </w:r>
      <w:r w:rsidRPr="00C74E5A">
        <w:rPr>
          <w:rFonts w:ascii="Arial" w:hAnsi="Arial" w:cs="Arial"/>
        </w:rPr>
        <w:t xml:space="preserve">: </w:t>
      </w:r>
      <w:r w:rsidRPr="001B40E9">
        <w:rPr>
          <w:rFonts w:ascii="Arial" w:hAnsi="Arial" w:cs="Arial"/>
        </w:rPr>
        <w:t>Cuckooing is a form of exploitation where an individual or a criminal gang target the home of a vulnerable person so they can use the property for criminal purposes</w:t>
      </w:r>
    </w:p>
    <w:p w14:paraId="0D9DB321" w14:textId="2B2C7F8B" w:rsidR="001B40E9" w:rsidRDefault="001B40E9" w:rsidP="007C222F">
      <w:pPr>
        <w:spacing w:line="240" w:lineRule="auto"/>
        <w:rPr>
          <w:rFonts w:ascii="Arial" w:hAnsi="Arial" w:cs="Arial"/>
        </w:rPr>
      </w:pPr>
      <w:r w:rsidRPr="001B40E9">
        <w:rPr>
          <w:rFonts w:ascii="Arial" w:hAnsi="Arial" w:cs="Arial"/>
        </w:rPr>
        <w:t xml:space="preserve">In this webinar by </w:t>
      </w:r>
      <w:bookmarkStart w:id="22" w:name="_Hlk195802654"/>
      <w:r w:rsidRPr="001B40E9">
        <w:rPr>
          <w:rFonts w:ascii="Arial" w:hAnsi="Arial" w:cs="Arial"/>
        </w:rPr>
        <w:t>Leeds Safer Stronger Communities</w:t>
      </w:r>
      <w:bookmarkEnd w:id="22"/>
      <w:r w:rsidRPr="001B40E9">
        <w:rPr>
          <w:rFonts w:ascii="Arial" w:hAnsi="Arial" w:cs="Arial"/>
        </w:rPr>
        <w:t>, you will hear why and how people are targeted, the work going on in W. Yorks to combat cuckooing and how people have</w:t>
      </w:r>
      <w:r>
        <w:rPr>
          <w:rFonts w:ascii="Arial" w:hAnsi="Arial" w:cs="Arial"/>
        </w:rPr>
        <w:t xml:space="preserve"> </w:t>
      </w:r>
      <w:r w:rsidRPr="001B40E9">
        <w:rPr>
          <w:rFonts w:ascii="Arial" w:hAnsi="Arial" w:cs="Arial"/>
        </w:rPr>
        <w:t>been helped to be safe.</w:t>
      </w:r>
    </w:p>
    <w:p w14:paraId="26286FD8" w14:textId="3399FC52" w:rsidR="001B40E9" w:rsidRDefault="001B40E9" w:rsidP="001B40E9">
      <w:r w:rsidRPr="007E6FEE">
        <w:rPr>
          <w:rFonts w:ascii="Arial" w:eastAsia="Times New Roman" w:hAnsi="Arial" w:cs="Arial"/>
          <w:b/>
          <w:bCs/>
          <w:szCs w:val="24"/>
        </w:rPr>
        <w:t>How to book</w:t>
      </w:r>
      <w:r w:rsidRPr="007E6FEE">
        <w:rPr>
          <w:rFonts w:ascii="Arial" w:eastAsia="Times New Roman" w:hAnsi="Arial" w:cs="Arial"/>
          <w:szCs w:val="24"/>
        </w:rPr>
        <w:t>:</w:t>
      </w:r>
      <w:r w:rsidRPr="001B40E9">
        <w:rPr>
          <w:rFonts w:ascii="Arial" w:hAnsi="Arial" w:cs="Arial"/>
          <w:szCs w:val="24"/>
        </w:rPr>
        <w:t xml:space="preserve"> </w:t>
      </w:r>
      <w:hyperlink r:id="rId22">
        <w:r w:rsidRPr="00A55E0C">
          <w:rPr>
            <w:rFonts w:ascii="Arial" w:hAnsi="Arial" w:cs="Arial"/>
            <w:color w:val="0000FF"/>
            <w:spacing w:val="-4"/>
            <w:szCs w:val="24"/>
            <w:u w:val="single" w:color="0000FF"/>
          </w:rPr>
          <w:t>Microsoft</w:t>
        </w:r>
        <w:r w:rsidRPr="00A55E0C">
          <w:rPr>
            <w:rFonts w:ascii="Arial" w:hAnsi="Arial" w:cs="Arial"/>
            <w:color w:val="0000FF"/>
            <w:spacing w:val="-28"/>
            <w:szCs w:val="24"/>
            <w:u w:val="single" w:color="0000FF"/>
          </w:rPr>
          <w:t xml:space="preserve"> </w:t>
        </w:r>
        <w:r w:rsidRPr="00A55E0C">
          <w:rPr>
            <w:rFonts w:ascii="Arial" w:hAnsi="Arial" w:cs="Arial"/>
            <w:color w:val="0000FF"/>
            <w:spacing w:val="-4"/>
            <w:szCs w:val="24"/>
            <w:u w:val="single" w:color="0000FF"/>
          </w:rPr>
          <w:t>Virtual</w:t>
        </w:r>
        <w:r w:rsidRPr="00A55E0C">
          <w:rPr>
            <w:rFonts w:ascii="Arial" w:hAnsi="Arial" w:cs="Arial"/>
            <w:color w:val="0000FF"/>
            <w:spacing w:val="-22"/>
            <w:szCs w:val="24"/>
            <w:u w:val="single" w:color="0000FF"/>
          </w:rPr>
          <w:t xml:space="preserve"> </w:t>
        </w:r>
        <w:r w:rsidRPr="00A55E0C">
          <w:rPr>
            <w:rFonts w:ascii="Arial" w:hAnsi="Arial" w:cs="Arial"/>
            <w:color w:val="0000FF"/>
            <w:spacing w:val="-4"/>
            <w:szCs w:val="24"/>
            <w:u w:val="single" w:color="0000FF"/>
          </w:rPr>
          <w:t>Events</w:t>
        </w:r>
      </w:hyperlink>
      <w:r w:rsidRPr="00A55E0C">
        <w:rPr>
          <w:rFonts w:ascii="Arial" w:hAnsi="Arial" w:cs="Arial"/>
          <w:color w:val="0000FF"/>
          <w:spacing w:val="-4"/>
          <w:szCs w:val="24"/>
        </w:rPr>
        <w:t xml:space="preserve"> </w:t>
      </w:r>
      <w:hyperlink r:id="rId23">
        <w:r w:rsidRPr="00A55E0C">
          <w:rPr>
            <w:rFonts w:ascii="Arial" w:hAnsi="Arial" w:cs="Arial"/>
            <w:color w:val="0000FF"/>
            <w:szCs w:val="24"/>
            <w:u w:val="single" w:color="0000FF"/>
          </w:rPr>
          <w:t>Powered by Teams</w:t>
        </w:r>
      </w:hyperlink>
    </w:p>
    <w:p w14:paraId="172F8F93" w14:textId="77777777" w:rsidR="00C74E5A" w:rsidRPr="00071EA8" w:rsidRDefault="00C74E5A" w:rsidP="00C74E5A">
      <w:pPr>
        <w:spacing w:after="0" w:line="240" w:lineRule="auto"/>
      </w:pPr>
    </w:p>
    <w:p w14:paraId="221EA3D1" w14:textId="0B5F5023" w:rsidR="00C54C1F" w:rsidRPr="00A23636" w:rsidRDefault="00C17161" w:rsidP="004712D9">
      <w:pPr>
        <w:pStyle w:val="Heading3"/>
        <w:rPr>
          <w:rFonts w:ascii="Arial" w:hAnsi="Arial" w:cs="Arial"/>
        </w:rPr>
      </w:pPr>
      <w:bookmarkStart w:id="23" w:name="_Toc71213456"/>
      <w:bookmarkStart w:id="24" w:name="_Toc71814347"/>
      <w:bookmarkStart w:id="25" w:name="_Toc196836653"/>
      <w:r w:rsidRPr="00A23636">
        <w:rPr>
          <w:rFonts w:ascii="Arial" w:hAnsi="Arial" w:cs="Arial"/>
        </w:rPr>
        <w:t xml:space="preserve">Local </w:t>
      </w:r>
      <w:r w:rsidR="00FB4248" w:rsidRPr="00A23636">
        <w:rPr>
          <w:rFonts w:ascii="Arial" w:hAnsi="Arial" w:cs="Arial"/>
        </w:rPr>
        <w:t>Live Sessions:</w:t>
      </w:r>
      <w:bookmarkEnd w:id="23"/>
      <w:bookmarkEnd w:id="24"/>
      <w:bookmarkEnd w:id="25"/>
    </w:p>
    <w:p w14:paraId="73F04400" w14:textId="3BD772C0" w:rsidR="00F575AE" w:rsidRDefault="00F575AE" w:rsidP="00F575AE">
      <w:pPr>
        <w:jc w:val="center"/>
      </w:pPr>
      <w:r w:rsidRPr="00A23636">
        <w:rPr>
          <w:rFonts w:ascii="Arial" w:eastAsia="Times New Roman" w:hAnsi="Arial" w:cs="Arial"/>
          <w:noProof/>
          <w:szCs w:val="24"/>
          <w:lang w:eastAsia="en-GB"/>
        </w:rPr>
        <w:drawing>
          <wp:inline distT="0" distB="0" distL="0" distR="0" wp14:anchorId="5359FA4E" wp14:editId="75CEFC70">
            <wp:extent cx="1174750" cy="878926"/>
            <wp:effectExtent l="0" t="0" r="6350" b="0"/>
            <wp:docPr id="617370150" name="Picture 617370150" descr="Safeguarding Wee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370150" name="Picture 617370150" descr="Safeguarding Week logo"/>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89414" cy="889897"/>
                    </a:xfrm>
                    <a:prstGeom prst="rect">
                      <a:avLst/>
                    </a:prstGeom>
                    <a:noFill/>
                    <a:ln>
                      <a:noFill/>
                    </a:ln>
                  </pic:spPr>
                </pic:pic>
              </a:graphicData>
            </a:graphic>
          </wp:inline>
        </w:drawing>
      </w:r>
    </w:p>
    <w:p w14:paraId="0923CB2B" w14:textId="7FC2EC4D" w:rsidR="005B40BD" w:rsidRDefault="005B40BD" w:rsidP="005B40BD">
      <w:pPr>
        <w:pStyle w:val="Heading4"/>
      </w:pPr>
      <w:r w:rsidRPr="005B40BD">
        <w:t>Launch of VAC’s Safeguarding Toolkit</w:t>
      </w:r>
    </w:p>
    <w:p w14:paraId="6B78B212" w14:textId="7BE5AAFB" w:rsidR="005B40BD" w:rsidRDefault="005B40BD" w:rsidP="005B40BD">
      <w:pPr>
        <w:spacing w:after="0" w:line="240" w:lineRule="auto"/>
        <w:rPr>
          <w:rFonts w:ascii="Arial" w:eastAsia="Times New Roman" w:hAnsi="Arial" w:cs="Arial"/>
          <w:szCs w:val="24"/>
        </w:rPr>
      </w:pPr>
      <w:r w:rsidRPr="00A23636">
        <w:rPr>
          <w:rFonts w:ascii="Arial" w:hAnsi="Arial" w:cs="Arial"/>
        </w:rPr>
        <w:t xml:space="preserve">Delivered by </w:t>
      </w:r>
      <w:r>
        <w:rPr>
          <w:rFonts w:ascii="Arial" w:eastAsia="Times New Roman" w:hAnsi="Arial" w:cs="Arial"/>
          <w:szCs w:val="24"/>
        </w:rPr>
        <w:t>Calderdale Voluntary and Community</w:t>
      </w:r>
      <w:r w:rsidRPr="00A23636">
        <w:rPr>
          <w:rFonts w:ascii="Arial" w:eastAsia="Times New Roman" w:hAnsi="Arial" w:cs="Arial"/>
          <w:szCs w:val="24"/>
        </w:rPr>
        <w:t xml:space="preserve"> </w:t>
      </w:r>
    </w:p>
    <w:p w14:paraId="10545D6B" w14:textId="79D83769" w:rsidR="005B40BD" w:rsidRPr="00BD30DD" w:rsidRDefault="005B40BD" w:rsidP="005B40BD">
      <w:pPr>
        <w:spacing w:after="0" w:line="240" w:lineRule="auto"/>
        <w:rPr>
          <w:rFonts w:ascii="Arial" w:eastAsia="Times New Roman" w:hAnsi="Arial" w:cs="Arial"/>
          <w:szCs w:val="24"/>
        </w:rPr>
      </w:pPr>
      <w:r>
        <w:rPr>
          <w:rFonts w:ascii="Arial" w:eastAsia="Times New Roman" w:hAnsi="Arial" w:cs="Arial"/>
          <w:b/>
          <w:bCs/>
          <w:szCs w:val="24"/>
        </w:rPr>
        <w:t xml:space="preserve">Time: </w:t>
      </w:r>
      <w:r w:rsidR="007E6FEE">
        <w:rPr>
          <w:rFonts w:ascii="Arial" w:eastAsia="Times New Roman" w:hAnsi="Arial" w:cs="Arial"/>
          <w:szCs w:val="24"/>
        </w:rPr>
        <w:t>13.30 to 14.30</w:t>
      </w:r>
    </w:p>
    <w:p w14:paraId="0F909589" w14:textId="76D2BFA9" w:rsidR="005B40BD" w:rsidRPr="00BD30DD" w:rsidRDefault="005B40BD" w:rsidP="005B40BD">
      <w:pPr>
        <w:spacing w:after="0" w:line="240" w:lineRule="auto"/>
        <w:rPr>
          <w:rFonts w:ascii="Arial" w:eastAsia="Times New Roman" w:hAnsi="Arial" w:cs="Arial"/>
          <w:szCs w:val="24"/>
        </w:rPr>
      </w:pPr>
      <w:r w:rsidRPr="00BD30DD">
        <w:rPr>
          <w:rFonts w:ascii="Arial" w:eastAsia="Times New Roman" w:hAnsi="Arial" w:cs="Arial"/>
          <w:b/>
          <w:bCs/>
          <w:szCs w:val="24"/>
        </w:rPr>
        <w:t>Location:</w:t>
      </w:r>
      <w:r>
        <w:rPr>
          <w:rFonts w:ascii="Arial" w:eastAsia="Times New Roman" w:hAnsi="Arial" w:cs="Arial"/>
          <w:szCs w:val="24"/>
        </w:rPr>
        <w:t xml:space="preserve"> </w:t>
      </w:r>
      <w:r w:rsidR="007E6FEE">
        <w:rPr>
          <w:rFonts w:ascii="Arial" w:eastAsia="Times New Roman" w:hAnsi="Arial" w:cs="Arial"/>
          <w:szCs w:val="24"/>
        </w:rPr>
        <w:t>virtual via Microsoft Teams</w:t>
      </w:r>
    </w:p>
    <w:p w14:paraId="38C55D12" w14:textId="0E0FB4CD" w:rsidR="005B40BD" w:rsidRDefault="005B40BD" w:rsidP="005B40BD">
      <w:pPr>
        <w:spacing w:after="0" w:line="240" w:lineRule="auto"/>
        <w:rPr>
          <w:rFonts w:ascii="Arial" w:hAnsi="Arial" w:cs="Arial"/>
        </w:rPr>
      </w:pPr>
      <w:r w:rsidRPr="00A23636">
        <w:rPr>
          <w:rFonts w:ascii="Arial" w:hAnsi="Arial" w:cs="Arial"/>
          <w:b/>
          <w:bCs/>
        </w:rPr>
        <w:t>Aim of Session:</w:t>
      </w:r>
    </w:p>
    <w:p w14:paraId="39DB3831" w14:textId="100BFEE8" w:rsidR="005B40BD" w:rsidRDefault="007E6FEE" w:rsidP="005B40BD">
      <w:pPr>
        <w:spacing w:after="0" w:line="240" w:lineRule="auto"/>
        <w:rPr>
          <w:rFonts w:ascii="Arial" w:hAnsi="Arial" w:cs="Arial"/>
        </w:rPr>
      </w:pPr>
      <w:r w:rsidRPr="007E6FEE">
        <w:rPr>
          <w:rFonts w:ascii="Arial" w:hAnsi="Arial" w:cs="Arial"/>
        </w:rPr>
        <w:t>Free online session illustrating the new documents and templates freely available to VCSE organisations in Calderdale.</w:t>
      </w:r>
    </w:p>
    <w:p w14:paraId="6FBEADFB" w14:textId="77777777" w:rsidR="007E6FEE" w:rsidRDefault="007E6FEE" w:rsidP="005B40BD">
      <w:pPr>
        <w:spacing w:after="0" w:line="240" w:lineRule="auto"/>
        <w:rPr>
          <w:rFonts w:ascii="Arial" w:hAnsi="Arial" w:cs="Arial"/>
        </w:rPr>
      </w:pPr>
    </w:p>
    <w:p w14:paraId="09288CAE" w14:textId="77777777" w:rsidR="007E6FEE" w:rsidRPr="007E6FEE" w:rsidRDefault="007E6FEE" w:rsidP="007E6FEE">
      <w:pPr>
        <w:spacing w:after="0" w:line="240" w:lineRule="auto"/>
        <w:rPr>
          <w:rFonts w:ascii="Arial" w:eastAsia="Times New Roman" w:hAnsi="Arial" w:cs="Arial"/>
          <w:szCs w:val="24"/>
        </w:rPr>
      </w:pPr>
      <w:r w:rsidRPr="007E6FEE">
        <w:rPr>
          <w:rFonts w:ascii="Arial" w:eastAsia="Times New Roman" w:hAnsi="Arial" w:cs="Arial"/>
          <w:b/>
          <w:bCs/>
          <w:szCs w:val="24"/>
        </w:rPr>
        <w:t>How to book</w:t>
      </w:r>
      <w:r w:rsidRPr="007E6FEE">
        <w:rPr>
          <w:rFonts w:ascii="Arial" w:eastAsia="Times New Roman" w:hAnsi="Arial" w:cs="Arial"/>
          <w:szCs w:val="24"/>
        </w:rPr>
        <w:t xml:space="preserve">: Email </w:t>
      </w:r>
      <w:hyperlink r:id="rId25" w:history="1">
        <w:r w:rsidRPr="007E6FEE">
          <w:rPr>
            <w:rStyle w:val="Hyperlink"/>
            <w:rFonts w:ascii="Arial" w:eastAsia="Times New Roman" w:hAnsi="Arial" w:cs="Arial"/>
            <w:szCs w:val="24"/>
          </w:rPr>
          <w:t>info@cvac.org.uk</w:t>
        </w:r>
      </w:hyperlink>
      <w:r w:rsidRPr="007E6FEE">
        <w:rPr>
          <w:rFonts w:ascii="Arial" w:eastAsia="Times New Roman" w:hAnsi="Arial" w:cs="Arial"/>
          <w:szCs w:val="24"/>
        </w:rPr>
        <w:t xml:space="preserve"> Subject Line: Safeguarding Toolkit Launch </w:t>
      </w:r>
    </w:p>
    <w:p w14:paraId="7CAB7C18" w14:textId="77777777" w:rsidR="005B40BD" w:rsidRPr="00BD30DD" w:rsidRDefault="005B40BD" w:rsidP="005B40BD">
      <w:pPr>
        <w:spacing w:after="0" w:line="240" w:lineRule="auto"/>
        <w:rPr>
          <w:rFonts w:ascii="Arial" w:hAnsi="Arial" w:cs="Arial"/>
          <w:szCs w:val="24"/>
        </w:rPr>
      </w:pPr>
    </w:p>
    <w:p w14:paraId="2F4B39D7" w14:textId="77777777" w:rsidR="007E6FEE" w:rsidRPr="007E6FEE" w:rsidRDefault="005B40BD" w:rsidP="007E6FEE">
      <w:pPr>
        <w:spacing w:after="0" w:line="240" w:lineRule="auto"/>
        <w:rPr>
          <w:rFonts w:asciiTheme="minorHAnsi" w:eastAsia="Times New Roman" w:hAnsiTheme="minorHAnsi" w:cstheme="minorHAnsi"/>
          <w:b/>
          <w:bCs/>
          <w:szCs w:val="24"/>
        </w:rPr>
      </w:pPr>
      <w:r w:rsidRPr="00BD30DD">
        <w:rPr>
          <w:rFonts w:ascii="Arial" w:eastAsia="Times New Roman" w:hAnsi="Arial" w:cs="Arial"/>
          <w:szCs w:val="24"/>
        </w:rPr>
        <w:t>Contact information if issue accessing the session on the day:</w:t>
      </w:r>
      <w:r w:rsidRPr="005C3E51">
        <w:rPr>
          <w:rFonts w:asciiTheme="minorHAnsi" w:eastAsia="Times New Roman" w:hAnsiTheme="minorHAnsi" w:cstheme="minorHAnsi"/>
          <w:szCs w:val="24"/>
        </w:rPr>
        <w:t xml:space="preserve"> </w:t>
      </w:r>
      <w:r w:rsidR="007E6FEE" w:rsidRPr="007E6FEE">
        <w:rPr>
          <w:rFonts w:asciiTheme="minorHAnsi" w:eastAsia="Times New Roman" w:hAnsiTheme="minorHAnsi" w:cstheme="minorHAnsi"/>
          <w:b/>
          <w:bCs/>
          <w:szCs w:val="24"/>
        </w:rPr>
        <w:t xml:space="preserve">Charlie Johnston, email </w:t>
      </w:r>
      <w:hyperlink r:id="rId26" w:history="1">
        <w:r w:rsidR="007E6FEE" w:rsidRPr="007E6FEE">
          <w:rPr>
            <w:rStyle w:val="Hyperlink"/>
            <w:rFonts w:asciiTheme="minorHAnsi" w:eastAsia="Times New Roman" w:hAnsiTheme="minorHAnsi" w:cstheme="minorHAnsi"/>
            <w:b/>
            <w:bCs/>
            <w:szCs w:val="24"/>
          </w:rPr>
          <w:t>charlie.johnston@cvac.org.uk</w:t>
        </w:r>
      </w:hyperlink>
      <w:r w:rsidR="007E6FEE" w:rsidRPr="007E6FEE">
        <w:rPr>
          <w:rFonts w:asciiTheme="minorHAnsi" w:eastAsia="Times New Roman" w:hAnsiTheme="minorHAnsi" w:cstheme="minorHAnsi"/>
          <w:b/>
          <w:bCs/>
          <w:szCs w:val="24"/>
        </w:rPr>
        <w:t xml:space="preserve"> or call 07802 426 688</w:t>
      </w:r>
    </w:p>
    <w:p w14:paraId="0EDB1186" w14:textId="77777777" w:rsidR="003C4161" w:rsidRDefault="003C4161" w:rsidP="007E6FEE">
      <w:pPr>
        <w:spacing w:after="0" w:line="240" w:lineRule="auto"/>
        <w:rPr>
          <w:rFonts w:ascii="Arial" w:eastAsia="Times New Roman" w:hAnsi="Arial" w:cs="Arial"/>
          <w:szCs w:val="24"/>
        </w:rPr>
      </w:pPr>
    </w:p>
    <w:p w14:paraId="094A2896" w14:textId="71416379" w:rsidR="00520110" w:rsidRDefault="00520110" w:rsidP="00520110">
      <w:pPr>
        <w:spacing w:after="0" w:line="240" w:lineRule="auto"/>
        <w:rPr>
          <w:rFonts w:eastAsia="Times New Roman"/>
          <w:b/>
          <w:iCs/>
          <w:sz w:val="32"/>
        </w:rPr>
      </w:pPr>
      <w:r w:rsidRPr="00520110">
        <w:rPr>
          <w:rFonts w:eastAsia="Times New Roman"/>
          <w:b/>
          <w:iCs/>
          <w:sz w:val="32"/>
        </w:rPr>
        <w:t xml:space="preserve">Prevent Training Workshop - The Manosphere, Male Supremacy and Antifeminism </w:t>
      </w:r>
    </w:p>
    <w:p w14:paraId="1705D66D" w14:textId="4C170462" w:rsidR="00520110" w:rsidRDefault="00520110" w:rsidP="00520110">
      <w:pPr>
        <w:spacing w:after="0" w:line="240" w:lineRule="auto"/>
        <w:rPr>
          <w:rFonts w:ascii="Arial" w:eastAsia="Times New Roman" w:hAnsi="Arial" w:cs="Arial"/>
          <w:szCs w:val="24"/>
        </w:rPr>
      </w:pPr>
      <w:r w:rsidRPr="00A23636">
        <w:rPr>
          <w:rFonts w:ascii="Arial" w:hAnsi="Arial" w:cs="Arial"/>
        </w:rPr>
        <w:t xml:space="preserve">Delivered by </w:t>
      </w:r>
      <w:r>
        <w:rPr>
          <w:rFonts w:ascii="Arial" w:eastAsia="Times New Roman" w:hAnsi="Arial" w:cs="Arial"/>
          <w:szCs w:val="24"/>
        </w:rPr>
        <w:t>Maeve Park</w:t>
      </w:r>
    </w:p>
    <w:p w14:paraId="55FFD71B" w14:textId="1E08EE44" w:rsidR="00520110" w:rsidRPr="00BD30DD" w:rsidRDefault="00520110" w:rsidP="00520110">
      <w:pPr>
        <w:spacing w:after="0" w:line="240" w:lineRule="auto"/>
        <w:rPr>
          <w:rFonts w:ascii="Arial" w:eastAsia="Times New Roman" w:hAnsi="Arial" w:cs="Arial"/>
          <w:szCs w:val="24"/>
        </w:rPr>
      </w:pPr>
      <w:r>
        <w:rPr>
          <w:rFonts w:ascii="Arial" w:eastAsia="Times New Roman" w:hAnsi="Arial" w:cs="Arial"/>
          <w:b/>
          <w:bCs/>
          <w:szCs w:val="24"/>
        </w:rPr>
        <w:t xml:space="preserve">Time: </w:t>
      </w:r>
      <w:r>
        <w:rPr>
          <w:rFonts w:ascii="Arial" w:eastAsia="Times New Roman" w:hAnsi="Arial" w:cs="Arial"/>
          <w:szCs w:val="24"/>
        </w:rPr>
        <w:t>1</w:t>
      </w:r>
      <w:r w:rsidR="005B4D17">
        <w:rPr>
          <w:rFonts w:ascii="Arial" w:eastAsia="Times New Roman" w:hAnsi="Arial" w:cs="Arial"/>
          <w:szCs w:val="24"/>
        </w:rPr>
        <w:t>5</w:t>
      </w:r>
      <w:r>
        <w:rPr>
          <w:rFonts w:ascii="Arial" w:eastAsia="Times New Roman" w:hAnsi="Arial" w:cs="Arial"/>
          <w:szCs w:val="24"/>
        </w:rPr>
        <w:t>.00 to 16.</w:t>
      </w:r>
      <w:r w:rsidR="005B4D17">
        <w:rPr>
          <w:rFonts w:ascii="Arial" w:eastAsia="Times New Roman" w:hAnsi="Arial" w:cs="Arial"/>
          <w:szCs w:val="24"/>
        </w:rPr>
        <w:t>30</w:t>
      </w:r>
    </w:p>
    <w:p w14:paraId="52EC19E6" w14:textId="57A96C63" w:rsidR="00520110" w:rsidRPr="00BD30DD" w:rsidRDefault="00520110" w:rsidP="00520110">
      <w:pPr>
        <w:spacing w:after="0" w:line="240" w:lineRule="auto"/>
        <w:rPr>
          <w:rFonts w:ascii="Arial" w:eastAsia="Times New Roman" w:hAnsi="Arial" w:cs="Arial"/>
          <w:szCs w:val="24"/>
        </w:rPr>
      </w:pPr>
      <w:r w:rsidRPr="00BD30DD">
        <w:rPr>
          <w:rFonts w:ascii="Arial" w:eastAsia="Times New Roman" w:hAnsi="Arial" w:cs="Arial"/>
          <w:b/>
          <w:bCs/>
          <w:szCs w:val="24"/>
        </w:rPr>
        <w:t>Location:</w:t>
      </w:r>
      <w:r>
        <w:rPr>
          <w:rFonts w:ascii="Arial" w:eastAsia="Times New Roman" w:hAnsi="Arial" w:cs="Arial"/>
          <w:szCs w:val="24"/>
        </w:rPr>
        <w:t xml:space="preserve"> virtual via Microsoft Teams</w:t>
      </w:r>
    </w:p>
    <w:p w14:paraId="46AA6665" w14:textId="19AFE8F6" w:rsidR="00520110" w:rsidRDefault="00520110" w:rsidP="00520110">
      <w:pPr>
        <w:spacing w:after="0" w:line="240" w:lineRule="auto"/>
        <w:rPr>
          <w:rFonts w:ascii="Arial" w:hAnsi="Arial" w:cs="Arial"/>
        </w:rPr>
      </w:pPr>
      <w:r w:rsidRPr="00A23636">
        <w:rPr>
          <w:rFonts w:ascii="Arial" w:hAnsi="Arial" w:cs="Arial"/>
          <w:b/>
          <w:bCs/>
        </w:rPr>
        <w:t>Aim of Session:</w:t>
      </w:r>
    </w:p>
    <w:p w14:paraId="524BC264" w14:textId="77777777" w:rsidR="005B4D17" w:rsidRPr="005B4D17" w:rsidRDefault="005B4D17" w:rsidP="005B4D17">
      <w:pPr>
        <w:spacing w:after="0" w:line="240" w:lineRule="auto"/>
        <w:rPr>
          <w:rFonts w:ascii="Arial" w:hAnsi="Arial" w:cs="Arial"/>
        </w:rPr>
      </w:pPr>
      <w:r w:rsidRPr="005B4D17">
        <w:rPr>
          <w:rFonts w:ascii="Arial" w:hAnsi="Arial" w:cs="Arial"/>
        </w:rPr>
        <w:t>This session will cover key topics, including the demographics of Manosphere groups, influential narratives, vulnerabilities to this form extremism, radicalisation pathways and how these spaces can lead to other forms of extremism.</w:t>
      </w:r>
    </w:p>
    <w:p w14:paraId="3F6D581C" w14:textId="0C88D46D" w:rsidR="005B4D17" w:rsidRPr="005B4D17" w:rsidRDefault="005B4D17" w:rsidP="005B4D17">
      <w:pPr>
        <w:spacing w:after="0" w:line="240" w:lineRule="auto"/>
        <w:rPr>
          <w:rFonts w:ascii="Arial" w:hAnsi="Arial" w:cs="Arial"/>
        </w:rPr>
      </w:pPr>
      <w:r w:rsidRPr="005B4D17">
        <w:rPr>
          <w:rFonts w:ascii="Arial" w:hAnsi="Arial" w:cs="Arial"/>
        </w:rPr>
        <w:t>We’ll explore the radicalisation process, red flags, and potential risks through real-life case studies. Following this workshop participants will gain valuable insight into how people become radicalised into this form of extremism, how to know if someone is at risk and intervention routes and support available.</w:t>
      </w:r>
    </w:p>
    <w:p w14:paraId="17161094" w14:textId="77777777" w:rsidR="00520110" w:rsidRDefault="00520110" w:rsidP="00520110">
      <w:pPr>
        <w:spacing w:after="0" w:line="240" w:lineRule="auto"/>
        <w:rPr>
          <w:rFonts w:ascii="Arial" w:hAnsi="Arial" w:cs="Arial"/>
        </w:rPr>
      </w:pPr>
    </w:p>
    <w:p w14:paraId="78BF2392" w14:textId="77777777" w:rsidR="00520110" w:rsidRDefault="00520110" w:rsidP="00520110">
      <w:pPr>
        <w:spacing w:after="0" w:line="240" w:lineRule="auto"/>
        <w:rPr>
          <w:rFonts w:ascii="Arial" w:eastAsia="Times New Roman" w:hAnsi="Arial" w:cs="Arial"/>
          <w:szCs w:val="24"/>
        </w:rPr>
      </w:pPr>
      <w:r w:rsidRPr="007E6FEE">
        <w:rPr>
          <w:rFonts w:ascii="Arial" w:eastAsia="Times New Roman" w:hAnsi="Arial" w:cs="Arial"/>
          <w:b/>
          <w:bCs/>
          <w:szCs w:val="24"/>
        </w:rPr>
        <w:t>How to book</w:t>
      </w:r>
      <w:r w:rsidRPr="007E6FEE">
        <w:rPr>
          <w:rFonts w:ascii="Arial" w:eastAsia="Times New Roman" w:hAnsi="Arial" w:cs="Arial"/>
          <w:szCs w:val="24"/>
        </w:rPr>
        <w:t>:</w:t>
      </w:r>
      <w:r w:rsidRPr="00FC5DEB">
        <w:t xml:space="preserve"> </w:t>
      </w:r>
      <w:hyperlink r:id="rId27" w:history="1">
        <w:r w:rsidRPr="00FC5DEB">
          <w:rPr>
            <w:rStyle w:val="Hyperlink"/>
            <w:rFonts w:ascii="Arial" w:eastAsia="Times New Roman" w:hAnsi="Arial" w:cs="Arial"/>
            <w:szCs w:val="24"/>
          </w:rPr>
          <w:t>through Enable</w:t>
        </w:r>
      </w:hyperlink>
    </w:p>
    <w:p w14:paraId="3409E24C" w14:textId="13B241A6" w:rsidR="00520110" w:rsidRPr="00A23636" w:rsidRDefault="00520110" w:rsidP="00FC5DEB">
      <w:pPr>
        <w:spacing w:after="0" w:line="240" w:lineRule="auto"/>
        <w:rPr>
          <w:rFonts w:ascii="Arial" w:eastAsia="Times New Roman" w:hAnsi="Arial" w:cs="Arial"/>
          <w:szCs w:val="24"/>
        </w:rPr>
        <w:sectPr w:rsidR="00520110" w:rsidRPr="00A23636" w:rsidSect="00F42758">
          <w:type w:val="continuous"/>
          <w:pgSz w:w="11906" w:h="16838"/>
          <w:pgMar w:top="709" w:right="1440" w:bottom="1440" w:left="993" w:header="720" w:footer="720" w:gutter="0"/>
          <w:cols w:space="720"/>
        </w:sectPr>
      </w:pPr>
    </w:p>
    <w:p w14:paraId="06031FE1" w14:textId="512EB333" w:rsidR="004712D9" w:rsidRPr="00A23636" w:rsidRDefault="00FB4248" w:rsidP="004712D9">
      <w:pPr>
        <w:pStyle w:val="Heading2"/>
        <w:spacing w:before="0" w:after="0"/>
        <w:jc w:val="center"/>
        <w:rPr>
          <w:rFonts w:ascii="Arial" w:hAnsi="Arial" w:cs="Arial"/>
          <w:sz w:val="48"/>
          <w:szCs w:val="48"/>
        </w:rPr>
        <w:sectPr w:rsidR="004712D9" w:rsidRPr="00A23636" w:rsidSect="00602455">
          <w:pgSz w:w="11906" w:h="16838"/>
          <w:pgMar w:top="709" w:right="1440" w:bottom="1440" w:left="993" w:header="720" w:footer="720" w:gutter="0"/>
          <w:cols w:space="720"/>
        </w:sectPr>
      </w:pPr>
      <w:bookmarkStart w:id="26" w:name="_Toc71213459"/>
      <w:bookmarkStart w:id="27" w:name="_Toc71814350"/>
      <w:bookmarkStart w:id="28" w:name="_Toc196836654"/>
      <w:bookmarkStart w:id="29" w:name="_Hlk195787252"/>
      <w:r w:rsidRPr="00A23636">
        <w:rPr>
          <w:rFonts w:ascii="Arial" w:hAnsi="Arial" w:cs="Arial"/>
          <w:sz w:val="48"/>
          <w:szCs w:val="48"/>
        </w:rPr>
        <w:lastRenderedPageBreak/>
        <w:t>TUESDAY 2</w:t>
      </w:r>
      <w:r w:rsidR="001E26AA" w:rsidRPr="00A23636">
        <w:rPr>
          <w:rFonts w:ascii="Arial" w:hAnsi="Arial" w:cs="Arial"/>
          <w:sz w:val="48"/>
          <w:szCs w:val="48"/>
        </w:rPr>
        <w:t>4</w:t>
      </w:r>
      <w:r w:rsidR="00C17161" w:rsidRPr="00A23636">
        <w:rPr>
          <w:rFonts w:ascii="Arial" w:hAnsi="Arial" w:cs="Arial"/>
          <w:sz w:val="48"/>
          <w:szCs w:val="48"/>
          <w:vertAlign w:val="superscript"/>
        </w:rPr>
        <w:t>th</w:t>
      </w:r>
      <w:r w:rsidR="00C17161" w:rsidRPr="00A23636">
        <w:rPr>
          <w:rFonts w:ascii="Arial" w:hAnsi="Arial" w:cs="Arial"/>
          <w:sz w:val="48"/>
          <w:szCs w:val="48"/>
        </w:rPr>
        <w:t xml:space="preserve"> </w:t>
      </w:r>
      <w:r w:rsidRPr="00A23636">
        <w:rPr>
          <w:rFonts w:ascii="Arial" w:hAnsi="Arial" w:cs="Arial"/>
          <w:sz w:val="48"/>
          <w:szCs w:val="48"/>
        </w:rPr>
        <w:t>June 202</w:t>
      </w:r>
      <w:bookmarkStart w:id="30" w:name="_Toc71213460"/>
      <w:bookmarkStart w:id="31" w:name="_Toc71814351"/>
      <w:bookmarkEnd w:id="26"/>
      <w:bookmarkEnd w:id="27"/>
      <w:r w:rsidR="00C41A34">
        <w:rPr>
          <w:rFonts w:ascii="Arial" w:hAnsi="Arial" w:cs="Arial"/>
          <w:sz w:val="48"/>
          <w:szCs w:val="48"/>
        </w:rPr>
        <w:t>5</w:t>
      </w:r>
      <w:bookmarkEnd w:id="28"/>
      <w:r w:rsidR="000229D9">
        <w:rPr>
          <w:rFonts w:ascii="Arial" w:hAnsi="Arial" w:cs="Arial"/>
          <w:sz w:val="48"/>
          <w:szCs w:val="48"/>
        </w:rPr>
        <w:t xml:space="preserve">   </w:t>
      </w:r>
    </w:p>
    <w:p w14:paraId="60D7D0D1" w14:textId="27F9CBA5" w:rsidR="005C4B52" w:rsidRPr="00A23636" w:rsidRDefault="00F575AE" w:rsidP="004712D9">
      <w:pPr>
        <w:pStyle w:val="Heading3"/>
        <w:rPr>
          <w:rFonts w:ascii="Arial" w:hAnsi="Arial" w:cs="Arial"/>
          <w:shd w:val="clear" w:color="auto" w:fill="CCCC00"/>
        </w:rPr>
      </w:pPr>
      <w:bookmarkStart w:id="32" w:name="_Toc196836655"/>
      <w:bookmarkEnd w:id="29"/>
      <w:r w:rsidRPr="00C84392">
        <w:rPr>
          <w:rFonts w:ascii="Arial" w:hAnsi="Arial" w:cs="Arial"/>
          <w:noProof/>
        </w:rPr>
        <w:drawing>
          <wp:anchor distT="0" distB="0" distL="114300" distR="114300" simplePos="0" relativeHeight="251660288" behindDoc="1" locked="0" layoutInCell="1" allowOverlap="1" wp14:anchorId="350642E6" wp14:editId="665C6068">
            <wp:simplePos x="0" y="0"/>
            <wp:positionH relativeFrom="margin">
              <wp:align>left</wp:align>
            </wp:positionH>
            <wp:positionV relativeFrom="paragraph">
              <wp:posOffset>81915</wp:posOffset>
            </wp:positionV>
            <wp:extent cx="1237565" cy="920750"/>
            <wp:effectExtent l="0" t="0" r="1270" b="0"/>
            <wp:wrapTight wrapText="bothSides">
              <wp:wrapPolygon edited="0">
                <wp:start x="0" y="0"/>
                <wp:lineTo x="0" y="21004"/>
                <wp:lineTo x="21290" y="21004"/>
                <wp:lineTo x="21290" y="0"/>
                <wp:lineTo x="0" y="0"/>
              </wp:wrapPolygon>
            </wp:wrapTight>
            <wp:docPr id="172387559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875591" name="Picture 2">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7565" cy="920750"/>
                    </a:xfrm>
                    <a:prstGeom prst="rect">
                      <a:avLst/>
                    </a:prstGeom>
                    <a:noFill/>
                    <a:ln>
                      <a:noFill/>
                    </a:ln>
                  </pic:spPr>
                </pic:pic>
              </a:graphicData>
            </a:graphic>
          </wp:anchor>
        </w:drawing>
      </w:r>
      <w:r w:rsidR="00C45207" w:rsidRPr="00A23636">
        <w:rPr>
          <w:rFonts w:ascii="Arial" w:hAnsi="Arial" w:cs="Arial"/>
        </w:rPr>
        <w:t>West Yorkshire Event</w:t>
      </w:r>
      <w:r w:rsidR="00037659" w:rsidRPr="00A23636">
        <w:rPr>
          <w:rFonts w:ascii="Arial" w:hAnsi="Arial" w:cs="Arial"/>
        </w:rPr>
        <w:t xml:space="preserve">s: </w:t>
      </w:r>
      <w:r w:rsidR="00D13637" w:rsidRPr="00A23636">
        <w:rPr>
          <w:rFonts w:ascii="Arial" w:hAnsi="Arial" w:cs="Arial"/>
        </w:rPr>
        <w:t xml:space="preserve">Hosted by </w:t>
      </w:r>
      <w:r w:rsidR="005C4B52" w:rsidRPr="00A23636">
        <w:rPr>
          <w:rFonts w:ascii="Arial" w:hAnsi="Arial" w:cs="Arial"/>
        </w:rPr>
        <w:t>Kirklees</w:t>
      </w:r>
      <w:bookmarkEnd w:id="32"/>
    </w:p>
    <w:p w14:paraId="17A91CB8" w14:textId="77777777" w:rsidR="00F575AE" w:rsidRDefault="00F575AE" w:rsidP="00F575AE">
      <w:pPr>
        <w:pStyle w:val="Heading3"/>
      </w:pPr>
      <w:bookmarkStart w:id="33" w:name="_Hlk69833891"/>
      <w:bookmarkEnd w:id="30"/>
      <w:bookmarkEnd w:id="31"/>
    </w:p>
    <w:p w14:paraId="2FF84337" w14:textId="77777777" w:rsidR="00317B7A" w:rsidRDefault="00317B7A" w:rsidP="001B40E9">
      <w:pPr>
        <w:pStyle w:val="Heading4"/>
      </w:pPr>
    </w:p>
    <w:p w14:paraId="2FBD29BD" w14:textId="2DFF2341" w:rsidR="001B40E9" w:rsidRPr="001B40E9" w:rsidRDefault="001B40E9" w:rsidP="001B40E9">
      <w:pPr>
        <w:pStyle w:val="Heading4"/>
      </w:pPr>
      <w:r w:rsidRPr="001B40E9">
        <w:t>Learning from Safeguarding Adult Reviews, Domestic Abuse Related Death Reviews, and Child Safeguarding Practice Reviews</w:t>
      </w:r>
    </w:p>
    <w:p w14:paraId="1F52D38C" w14:textId="13118C50" w:rsidR="00C74E5A" w:rsidRDefault="00C74E5A" w:rsidP="00C74E5A">
      <w:pPr>
        <w:spacing w:after="0" w:line="240" w:lineRule="auto"/>
        <w:rPr>
          <w:rFonts w:ascii="Arial" w:eastAsia="Times New Roman" w:hAnsi="Arial" w:cs="Arial"/>
          <w:szCs w:val="24"/>
        </w:rPr>
      </w:pPr>
      <w:r w:rsidRPr="00A23636">
        <w:rPr>
          <w:rFonts w:ascii="Arial" w:hAnsi="Arial" w:cs="Arial"/>
        </w:rPr>
        <w:t xml:space="preserve">Delivered by </w:t>
      </w:r>
      <w:r w:rsidR="001B40E9">
        <w:rPr>
          <w:rFonts w:ascii="Arial" w:hAnsi="Arial" w:cs="Arial"/>
        </w:rPr>
        <w:t>Kirklees Safeguarding Partnership</w:t>
      </w:r>
    </w:p>
    <w:p w14:paraId="478A6FB6" w14:textId="784A0FC5" w:rsidR="00C74E5A" w:rsidRPr="00BD30DD" w:rsidRDefault="00C74E5A" w:rsidP="00C74E5A">
      <w:pPr>
        <w:spacing w:after="0" w:line="240" w:lineRule="auto"/>
        <w:rPr>
          <w:rFonts w:ascii="Arial" w:eastAsia="Times New Roman" w:hAnsi="Arial" w:cs="Arial"/>
          <w:szCs w:val="24"/>
        </w:rPr>
      </w:pPr>
      <w:r>
        <w:rPr>
          <w:rFonts w:ascii="Arial" w:eastAsia="Times New Roman" w:hAnsi="Arial" w:cs="Arial"/>
          <w:b/>
          <w:bCs/>
          <w:szCs w:val="24"/>
        </w:rPr>
        <w:t xml:space="preserve">Time: </w:t>
      </w:r>
      <w:r>
        <w:rPr>
          <w:rFonts w:ascii="Arial" w:eastAsia="Times New Roman" w:hAnsi="Arial" w:cs="Arial"/>
          <w:szCs w:val="24"/>
        </w:rPr>
        <w:t>13.30 to 14.30</w:t>
      </w:r>
    </w:p>
    <w:p w14:paraId="24EC6865" w14:textId="4C4BDEEB" w:rsidR="00C74E5A" w:rsidRPr="00BD30DD" w:rsidRDefault="00C74E5A" w:rsidP="00C74E5A">
      <w:pPr>
        <w:spacing w:after="0" w:line="240" w:lineRule="auto"/>
        <w:rPr>
          <w:rFonts w:ascii="Arial" w:eastAsia="Times New Roman" w:hAnsi="Arial" w:cs="Arial"/>
          <w:szCs w:val="24"/>
        </w:rPr>
      </w:pPr>
      <w:r w:rsidRPr="00BD30DD">
        <w:rPr>
          <w:rFonts w:ascii="Arial" w:eastAsia="Times New Roman" w:hAnsi="Arial" w:cs="Arial"/>
          <w:b/>
          <w:bCs/>
          <w:szCs w:val="24"/>
        </w:rPr>
        <w:t>Location:</w:t>
      </w:r>
      <w:r>
        <w:rPr>
          <w:rFonts w:ascii="Arial" w:eastAsia="Times New Roman" w:hAnsi="Arial" w:cs="Arial"/>
          <w:szCs w:val="24"/>
        </w:rPr>
        <w:t xml:space="preserve"> virtual via Microsoft Teams</w:t>
      </w:r>
    </w:p>
    <w:p w14:paraId="1C6DA4EA" w14:textId="239BB0AB" w:rsidR="00C74E5A" w:rsidRDefault="00C74E5A" w:rsidP="00C74E5A">
      <w:pPr>
        <w:spacing w:after="0" w:line="240" w:lineRule="auto"/>
        <w:rPr>
          <w:rFonts w:ascii="Arial" w:hAnsi="Arial" w:cs="Arial"/>
        </w:rPr>
      </w:pPr>
      <w:r w:rsidRPr="00A23636">
        <w:rPr>
          <w:rFonts w:ascii="Arial" w:hAnsi="Arial" w:cs="Arial"/>
          <w:b/>
          <w:bCs/>
        </w:rPr>
        <w:t>Aim of Session:</w:t>
      </w:r>
      <w:r w:rsidRPr="00A23636">
        <w:rPr>
          <w:rFonts w:ascii="Arial" w:hAnsi="Arial" w:cs="Arial"/>
        </w:rPr>
        <w:t xml:space="preserve"> </w:t>
      </w:r>
      <w:r w:rsidR="001B40E9" w:rsidRPr="00A55E0C">
        <w:rPr>
          <w:rFonts w:ascii="Arial" w:hAnsi="Arial" w:cs="Arial"/>
          <w:spacing w:val="-4"/>
          <w:szCs w:val="24"/>
        </w:rPr>
        <w:t>Full</w:t>
      </w:r>
      <w:r w:rsidR="001B40E9" w:rsidRPr="00A55E0C">
        <w:rPr>
          <w:rFonts w:ascii="Arial" w:hAnsi="Arial" w:cs="Arial"/>
          <w:spacing w:val="-25"/>
          <w:szCs w:val="24"/>
        </w:rPr>
        <w:t xml:space="preserve"> </w:t>
      </w:r>
      <w:r w:rsidR="001B40E9" w:rsidRPr="00A55E0C">
        <w:rPr>
          <w:rFonts w:ascii="Arial" w:hAnsi="Arial" w:cs="Arial"/>
          <w:spacing w:val="-4"/>
          <w:szCs w:val="24"/>
        </w:rPr>
        <w:t>details</w:t>
      </w:r>
      <w:r w:rsidR="001B40E9" w:rsidRPr="00A55E0C">
        <w:rPr>
          <w:rFonts w:ascii="Arial" w:hAnsi="Arial" w:cs="Arial"/>
          <w:spacing w:val="-24"/>
          <w:szCs w:val="24"/>
        </w:rPr>
        <w:t xml:space="preserve"> </w:t>
      </w:r>
      <w:r w:rsidR="001B40E9" w:rsidRPr="00A55E0C">
        <w:rPr>
          <w:rFonts w:ascii="Arial" w:hAnsi="Arial" w:cs="Arial"/>
          <w:spacing w:val="-4"/>
          <w:szCs w:val="24"/>
        </w:rPr>
        <w:t>of</w:t>
      </w:r>
      <w:r w:rsidR="001B40E9" w:rsidRPr="00A55E0C">
        <w:rPr>
          <w:rFonts w:ascii="Arial" w:hAnsi="Arial" w:cs="Arial"/>
          <w:spacing w:val="-25"/>
          <w:szCs w:val="24"/>
        </w:rPr>
        <w:t xml:space="preserve"> </w:t>
      </w:r>
      <w:r w:rsidR="001B40E9" w:rsidRPr="00A55E0C">
        <w:rPr>
          <w:rFonts w:ascii="Arial" w:hAnsi="Arial" w:cs="Arial"/>
          <w:spacing w:val="-4"/>
          <w:szCs w:val="24"/>
        </w:rPr>
        <w:t>the</w:t>
      </w:r>
      <w:r w:rsidR="001B40E9" w:rsidRPr="00A55E0C">
        <w:rPr>
          <w:rFonts w:ascii="Arial" w:hAnsi="Arial" w:cs="Arial"/>
          <w:spacing w:val="-24"/>
          <w:szCs w:val="24"/>
        </w:rPr>
        <w:t xml:space="preserve"> </w:t>
      </w:r>
      <w:r w:rsidR="001B40E9" w:rsidRPr="00A55E0C">
        <w:rPr>
          <w:rFonts w:ascii="Arial" w:hAnsi="Arial" w:cs="Arial"/>
          <w:spacing w:val="-4"/>
          <w:szCs w:val="24"/>
        </w:rPr>
        <w:t>reviews</w:t>
      </w:r>
      <w:r w:rsidR="001B40E9" w:rsidRPr="00A55E0C">
        <w:rPr>
          <w:rFonts w:ascii="Arial" w:hAnsi="Arial" w:cs="Arial"/>
          <w:spacing w:val="-23"/>
          <w:szCs w:val="24"/>
        </w:rPr>
        <w:t xml:space="preserve"> </w:t>
      </w:r>
      <w:r w:rsidR="001B40E9" w:rsidRPr="00A55E0C">
        <w:rPr>
          <w:rFonts w:ascii="Arial" w:hAnsi="Arial" w:cs="Arial"/>
          <w:spacing w:val="-4"/>
          <w:szCs w:val="24"/>
        </w:rPr>
        <w:t>that</w:t>
      </w:r>
      <w:r w:rsidR="001B40E9" w:rsidRPr="00A55E0C">
        <w:rPr>
          <w:rFonts w:ascii="Arial" w:hAnsi="Arial" w:cs="Arial"/>
          <w:spacing w:val="-23"/>
          <w:szCs w:val="24"/>
        </w:rPr>
        <w:t xml:space="preserve"> </w:t>
      </w:r>
      <w:r w:rsidR="001B40E9" w:rsidRPr="00A55E0C">
        <w:rPr>
          <w:rFonts w:ascii="Arial" w:hAnsi="Arial" w:cs="Arial"/>
          <w:spacing w:val="-4"/>
          <w:szCs w:val="24"/>
        </w:rPr>
        <w:t>will</w:t>
      </w:r>
      <w:r w:rsidR="001B40E9" w:rsidRPr="00A55E0C">
        <w:rPr>
          <w:rFonts w:ascii="Arial" w:hAnsi="Arial" w:cs="Arial"/>
          <w:spacing w:val="-25"/>
          <w:szCs w:val="24"/>
        </w:rPr>
        <w:t xml:space="preserve"> </w:t>
      </w:r>
      <w:r w:rsidR="001B40E9" w:rsidRPr="00A55E0C">
        <w:rPr>
          <w:rFonts w:ascii="Arial" w:hAnsi="Arial" w:cs="Arial"/>
          <w:spacing w:val="-4"/>
          <w:szCs w:val="24"/>
        </w:rPr>
        <w:t>be</w:t>
      </w:r>
      <w:r w:rsidR="001B40E9" w:rsidRPr="00A55E0C">
        <w:rPr>
          <w:rFonts w:ascii="Arial" w:hAnsi="Arial" w:cs="Arial"/>
          <w:spacing w:val="-22"/>
          <w:szCs w:val="24"/>
        </w:rPr>
        <w:t xml:space="preserve"> </w:t>
      </w:r>
      <w:r w:rsidR="001B40E9" w:rsidRPr="00A55E0C">
        <w:rPr>
          <w:rFonts w:ascii="Arial" w:hAnsi="Arial" w:cs="Arial"/>
          <w:spacing w:val="-4"/>
          <w:szCs w:val="24"/>
        </w:rPr>
        <w:t>covered</w:t>
      </w:r>
      <w:r w:rsidR="001B40E9" w:rsidRPr="00A55E0C">
        <w:rPr>
          <w:rFonts w:ascii="Arial" w:hAnsi="Arial" w:cs="Arial"/>
          <w:spacing w:val="-24"/>
          <w:szCs w:val="24"/>
        </w:rPr>
        <w:t xml:space="preserve"> </w:t>
      </w:r>
      <w:r w:rsidR="001B40E9" w:rsidRPr="00A55E0C">
        <w:rPr>
          <w:rFonts w:ascii="Arial" w:hAnsi="Arial" w:cs="Arial"/>
          <w:spacing w:val="-4"/>
          <w:szCs w:val="24"/>
        </w:rPr>
        <w:t>in</w:t>
      </w:r>
      <w:r w:rsidR="001B40E9" w:rsidRPr="00A55E0C">
        <w:rPr>
          <w:rFonts w:ascii="Arial" w:hAnsi="Arial" w:cs="Arial"/>
          <w:spacing w:val="-25"/>
          <w:szCs w:val="24"/>
        </w:rPr>
        <w:t xml:space="preserve"> </w:t>
      </w:r>
      <w:r w:rsidR="001B40E9" w:rsidRPr="00A55E0C">
        <w:rPr>
          <w:rFonts w:ascii="Arial" w:hAnsi="Arial" w:cs="Arial"/>
          <w:spacing w:val="-4"/>
          <w:szCs w:val="24"/>
        </w:rPr>
        <w:t>this</w:t>
      </w:r>
      <w:r w:rsidR="001B40E9" w:rsidRPr="00A55E0C">
        <w:rPr>
          <w:rFonts w:ascii="Arial" w:hAnsi="Arial" w:cs="Arial"/>
          <w:spacing w:val="-23"/>
          <w:szCs w:val="24"/>
        </w:rPr>
        <w:t xml:space="preserve"> </w:t>
      </w:r>
      <w:r w:rsidR="001B40E9" w:rsidRPr="00A55E0C">
        <w:rPr>
          <w:rFonts w:ascii="Arial" w:hAnsi="Arial" w:cs="Arial"/>
          <w:spacing w:val="-4"/>
          <w:szCs w:val="24"/>
        </w:rPr>
        <w:t>session</w:t>
      </w:r>
      <w:r w:rsidR="001B40E9" w:rsidRPr="00A55E0C">
        <w:rPr>
          <w:rFonts w:ascii="Arial" w:hAnsi="Arial" w:cs="Arial"/>
          <w:spacing w:val="-25"/>
          <w:szCs w:val="24"/>
        </w:rPr>
        <w:t xml:space="preserve"> </w:t>
      </w:r>
      <w:r w:rsidR="001B40E9" w:rsidRPr="00A55E0C">
        <w:rPr>
          <w:rFonts w:ascii="Arial" w:hAnsi="Arial" w:cs="Arial"/>
          <w:spacing w:val="-4"/>
          <w:szCs w:val="24"/>
        </w:rPr>
        <w:t>will</w:t>
      </w:r>
      <w:r w:rsidR="001B40E9" w:rsidRPr="00A55E0C">
        <w:rPr>
          <w:rFonts w:ascii="Arial" w:hAnsi="Arial" w:cs="Arial"/>
          <w:spacing w:val="-23"/>
          <w:szCs w:val="24"/>
        </w:rPr>
        <w:t xml:space="preserve"> </w:t>
      </w:r>
      <w:r w:rsidR="001B40E9" w:rsidRPr="00A55E0C">
        <w:rPr>
          <w:rFonts w:ascii="Arial" w:hAnsi="Arial" w:cs="Arial"/>
          <w:spacing w:val="-4"/>
          <w:szCs w:val="24"/>
        </w:rPr>
        <w:t>be</w:t>
      </w:r>
      <w:r w:rsidR="001B40E9" w:rsidRPr="00A55E0C">
        <w:rPr>
          <w:rFonts w:ascii="Arial" w:hAnsi="Arial" w:cs="Arial"/>
          <w:spacing w:val="-24"/>
          <w:szCs w:val="24"/>
        </w:rPr>
        <w:t xml:space="preserve"> </w:t>
      </w:r>
      <w:r w:rsidR="001B40E9" w:rsidRPr="00A55E0C">
        <w:rPr>
          <w:rFonts w:ascii="Arial" w:hAnsi="Arial" w:cs="Arial"/>
          <w:spacing w:val="-4"/>
          <w:szCs w:val="24"/>
        </w:rPr>
        <w:t>released</w:t>
      </w:r>
      <w:r w:rsidR="001B40E9" w:rsidRPr="00A55E0C">
        <w:rPr>
          <w:rFonts w:ascii="Arial" w:hAnsi="Arial" w:cs="Arial"/>
          <w:spacing w:val="-24"/>
          <w:szCs w:val="24"/>
        </w:rPr>
        <w:t xml:space="preserve"> </w:t>
      </w:r>
      <w:r w:rsidR="001B40E9" w:rsidRPr="00A55E0C">
        <w:rPr>
          <w:rFonts w:ascii="Arial" w:hAnsi="Arial" w:cs="Arial"/>
          <w:spacing w:val="-4"/>
          <w:szCs w:val="24"/>
        </w:rPr>
        <w:t>nearer</w:t>
      </w:r>
      <w:r w:rsidR="001B40E9" w:rsidRPr="00A55E0C">
        <w:rPr>
          <w:rFonts w:ascii="Arial" w:hAnsi="Arial" w:cs="Arial"/>
          <w:spacing w:val="-25"/>
          <w:szCs w:val="24"/>
        </w:rPr>
        <w:t xml:space="preserve"> </w:t>
      </w:r>
      <w:r w:rsidR="001B40E9" w:rsidRPr="00A55E0C">
        <w:rPr>
          <w:rFonts w:ascii="Arial" w:hAnsi="Arial" w:cs="Arial"/>
          <w:spacing w:val="-4"/>
          <w:szCs w:val="24"/>
        </w:rPr>
        <w:t xml:space="preserve">to </w:t>
      </w:r>
      <w:r w:rsidR="001B40E9" w:rsidRPr="00A55E0C">
        <w:rPr>
          <w:rFonts w:ascii="Arial" w:hAnsi="Arial" w:cs="Arial"/>
          <w:szCs w:val="24"/>
        </w:rPr>
        <w:t>the</w:t>
      </w:r>
      <w:r w:rsidR="001B40E9" w:rsidRPr="00A55E0C">
        <w:rPr>
          <w:rFonts w:ascii="Arial" w:hAnsi="Arial" w:cs="Arial"/>
          <w:spacing w:val="-16"/>
          <w:szCs w:val="24"/>
        </w:rPr>
        <w:t xml:space="preserve"> </w:t>
      </w:r>
      <w:r w:rsidR="001B40E9" w:rsidRPr="00A55E0C">
        <w:rPr>
          <w:rFonts w:ascii="Arial" w:hAnsi="Arial" w:cs="Arial"/>
          <w:szCs w:val="24"/>
        </w:rPr>
        <w:t>event.</w:t>
      </w:r>
    </w:p>
    <w:p w14:paraId="355C5DA8" w14:textId="77777777" w:rsidR="00C74E5A" w:rsidRDefault="00C74E5A" w:rsidP="00C74E5A">
      <w:pPr>
        <w:spacing w:after="0" w:line="240" w:lineRule="auto"/>
        <w:rPr>
          <w:rFonts w:ascii="Arial" w:hAnsi="Arial" w:cs="Arial"/>
        </w:rPr>
      </w:pPr>
    </w:p>
    <w:p w14:paraId="3381B5CC" w14:textId="49D5403A" w:rsidR="00C74E5A" w:rsidRDefault="00C74E5A" w:rsidP="00C74E5A">
      <w:pPr>
        <w:spacing w:after="0" w:line="240" w:lineRule="auto"/>
        <w:rPr>
          <w:rFonts w:ascii="Arial" w:hAnsi="Arial" w:cs="Arial"/>
          <w:color w:val="0000FF"/>
          <w:szCs w:val="24"/>
          <w:u w:val="single" w:color="0000FF"/>
        </w:rPr>
      </w:pPr>
      <w:r w:rsidRPr="007E6FEE">
        <w:rPr>
          <w:rFonts w:ascii="Arial" w:eastAsia="Times New Roman" w:hAnsi="Arial" w:cs="Arial"/>
          <w:b/>
          <w:bCs/>
          <w:szCs w:val="24"/>
        </w:rPr>
        <w:t>How to book</w:t>
      </w:r>
      <w:r w:rsidRPr="007E6FEE">
        <w:rPr>
          <w:rFonts w:ascii="Arial" w:eastAsia="Times New Roman" w:hAnsi="Arial" w:cs="Arial"/>
          <w:szCs w:val="24"/>
        </w:rPr>
        <w:t>:</w:t>
      </w:r>
      <w:r w:rsidR="001B40E9" w:rsidRPr="001B40E9">
        <w:rPr>
          <w:rFonts w:ascii="Arial" w:hAnsi="Arial" w:cs="Arial"/>
          <w:szCs w:val="24"/>
        </w:rPr>
        <w:t xml:space="preserve"> </w:t>
      </w:r>
      <w:hyperlink r:id="rId28">
        <w:r w:rsidR="001B40E9" w:rsidRPr="00A55E0C">
          <w:rPr>
            <w:rFonts w:ascii="Arial" w:hAnsi="Arial" w:cs="Arial"/>
            <w:color w:val="0000FF"/>
            <w:spacing w:val="-4"/>
            <w:szCs w:val="24"/>
            <w:u w:val="single" w:color="0000FF"/>
          </w:rPr>
          <w:t>Microsoft</w:t>
        </w:r>
        <w:r w:rsidR="001B40E9" w:rsidRPr="00A55E0C">
          <w:rPr>
            <w:rFonts w:ascii="Arial" w:hAnsi="Arial" w:cs="Arial"/>
            <w:color w:val="0000FF"/>
            <w:spacing w:val="-28"/>
            <w:szCs w:val="24"/>
            <w:u w:val="single" w:color="0000FF"/>
          </w:rPr>
          <w:t xml:space="preserve"> </w:t>
        </w:r>
        <w:r w:rsidR="001B40E9" w:rsidRPr="00A55E0C">
          <w:rPr>
            <w:rFonts w:ascii="Arial" w:hAnsi="Arial" w:cs="Arial"/>
            <w:color w:val="0000FF"/>
            <w:spacing w:val="-4"/>
            <w:szCs w:val="24"/>
            <w:u w:val="single" w:color="0000FF"/>
          </w:rPr>
          <w:t>Virtual</w:t>
        </w:r>
        <w:r w:rsidR="001B40E9" w:rsidRPr="00A55E0C">
          <w:rPr>
            <w:rFonts w:ascii="Arial" w:hAnsi="Arial" w:cs="Arial"/>
            <w:color w:val="0000FF"/>
            <w:spacing w:val="-22"/>
            <w:szCs w:val="24"/>
            <w:u w:val="single" w:color="0000FF"/>
          </w:rPr>
          <w:t xml:space="preserve"> </w:t>
        </w:r>
        <w:r w:rsidR="001B40E9" w:rsidRPr="00A55E0C">
          <w:rPr>
            <w:rFonts w:ascii="Arial" w:hAnsi="Arial" w:cs="Arial"/>
            <w:color w:val="0000FF"/>
            <w:spacing w:val="-4"/>
            <w:szCs w:val="24"/>
            <w:u w:val="single" w:color="0000FF"/>
          </w:rPr>
          <w:t>Events</w:t>
        </w:r>
      </w:hyperlink>
      <w:r w:rsidR="001B40E9" w:rsidRPr="00A55E0C">
        <w:rPr>
          <w:rFonts w:ascii="Arial" w:hAnsi="Arial" w:cs="Arial"/>
          <w:color w:val="0000FF"/>
          <w:spacing w:val="-4"/>
          <w:szCs w:val="24"/>
        </w:rPr>
        <w:t xml:space="preserve"> </w:t>
      </w:r>
      <w:hyperlink r:id="rId29">
        <w:r w:rsidR="001B40E9" w:rsidRPr="00A55E0C">
          <w:rPr>
            <w:rFonts w:ascii="Arial" w:hAnsi="Arial" w:cs="Arial"/>
            <w:color w:val="0000FF"/>
            <w:szCs w:val="24"/>
            <w:u w:val="single" w:color="0000FF"/>
          </w:rPr>
          <w:t>Powered by Teams</w:t>
        </w:r>
      </w:hyperlink>
    </w:p>
    <w:p w14:paraId="6DAEB9B8" w14:textId="77777777" w:rsidR="001B40E9" w:rsidRDefault="001B40E9" w:rsidP="00C74E5A">
      <w:pPr>
        <w:spacing w:after="0" w:line="240" w:lineRule="auto"/>
      </w:pPr>
    </w:p>
    <w:p w14:paraId="6B6A8BBA" w14:textId="59A99C2A" w:rsidR="007B739B" w:rsidRPr="00A23636" w:rsidRDefault="007B739B" w:rsidP="004712D9">
      <w:pPr>
        <w:pStyle w:val="Heading3"/>
        <w:rPr>
          <w:rFonts w:ascii="Arial" w:hAnsi="Arial" w:cs="Arial"/>
        </w:rPr>
      </w:pPr>
      <w:bookmarkStart w:id="34" w:name="_Toc196836656"/>
      <w:r w:rsidRPr="00A23636">
        <w:rPr>
          <w:rFonts w:ascii="Arial" w:hAnsi="Arial" w:cs="Arial"/>
        </w:rPr>
        <w:t>Local Live Sessions:</w:t>
      </w:r>
      <w:bookmarkEnd w:id="34"/>
    </w:p>
    <w:p w14:paraId="766B480C" w14:textId="146A122B" w:rsidR="006813AB" w:rsidRDefault="00F575AE" w:rsidP="006813AB">
      <w:pPr>
        <w:spacing w:after="120"/>
        <w:jc w:val="center"/>
        <w:rPr>
          <w:rFonts w:ascii="Arial" w:hAnsi="Arial" w:cs="Arial"/>
          <w:szCs w:val="24"/>
        </w:rPr>
      </w:pPr>
      <w:r w:rsidRPr="00A23636">
        <w:rPr>
          <w:rFonts w:ascii="Arial" w:eastAsia="Times New Roman" w:hAnsi="Arial" w:cs="Arial"/>
          <w:noProof/>
          <w:szCs w:val="24"/>
          <w:lang w:eastAsia="en-GB"/>
        </w:rPr>
        <w:drawing>
          <wp:inline distT="0" distB="0" distL="0" distR="0" wp14:anchorId="4447A98D" wp14:editId="47CCCD86">
            <wp:extent cx="1174750" cy="878926"/>
            <wp:effectExtent l="0" t="0" r="6350" b="0"/>
            <wp:docPr id="1716267949" name="Picture 1716267949" descr="Safeguarding Wee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267949" name="Picture 1716267949" descr="Safeguarding Week logo"/>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89414" cy="889897"/>
                    </a:xfrm>
                    <a:prstGeom prst="rect">
                      <a:avLst/>
                    </a:prstGeom>
                    <a:noFill/>
                    <a:ln>
                      <a:noFill/>
                    </a:ln>
                  </pic:spPr>
                </pic:pic>
              </a:graphicData>
            </a:graphic>
          </wp:inline>
        </w:drawing>
      </w:r>
    </w:p>
    <w:p w14:paraId="6A178F75" w14:textId="77777777" w:rsidR="007E6FEE" w:rsidRDefault="007E6FEE" w:rsidP="007E6FEE">
      <w:pPr>
        <w:spacing w:after="0" w:line="240" w:lineRule="auto"/>
        <w:rPr>
          <w:rFonts w:eastAsia="Times New Roman"/>
          <w:b/>
          <w:iCs/>
          <w:sz w:val="32"/>
        </w:rPr>
      </w:pPr>
      <w:r w:rsidRPr="007E6FEE">
        <w:rPr>
          <w:rFonts w:eastAsia="Times New Roman"/>
          <w:b/>
          <w:iCs/>
          <w:sz w:val="32"/>
        </w:rPr>
        <w:t>Safer Recruitment in the VCSE Sector</w:t>
      </w:r>
    </w:p>
    <w:p w14:paraId="0D553806" w14:textId="64DC14D1" w:rsidR="007E6FEE" w:rsidRDefault="007E6FEE" w:rsidP="007E6FEE">
      <w:pPr>
        <w:spacing w:after="0" w:line="240" w:lineRule="auto"/>
        <w:rPr>
          <w:rFonts w:ascii="Arial" w:eastAsia="Times New Roman" w:hAnsi="Arial" w:cs="Arial"/>
          <w:szCs w:val="24"/>
        </w:rPr>
      </w:pPr>
      <w:r w:rsidRPr="00A23636">
        <w:rPr>
          <w:rFonts w:ascii="Arial" w:hAnsi="Arial" w:cs="Arial"/>
        </w:rPr>
        <w:t xml:space="preserve">Delivered by </w:t>
      </w:r>
      <w:r>
        <w:rPr>
          <w:rFonts w:ascii="Arial" w:eastAsia="Times New Roman" w:hAnsi="Arial" w:cs="Arial"/>
          <w:szCs w:val="24"/>
        </w:rPr>
        <w:t>Calderdale Voluntary and Community</w:t>
      </w:r>
      <w:r w:rsidRPr="00A23636">
        <w:rPr>
          <w:rFonts w:ascii="Arial" w:eastAsia="Times New Roman" w:hAnsi="Arial" w:cs="Arial"/>
          <w:szCs w:val="24"/>
        </w:rPr>
        <w:t xml:space="preserve"> </w:t>
      </w:r>
    </w:p>
    <w:p w14:paraId="195305AA" w14:textId="15B3BC02" w:rsidR="007E6FEE" w:rsidRPr="00BD30DD" w:rsidRDefault="007E6FEE" w:rsidP="007E6FEE">
      <w:pPr>
        <w:spacing w:after="0" w:line="240" w:lineRule="auto"/>
        <w:rPr>
          <w:rFonts w:ascii="Arial" w:eastAsia="Times New Roman" w:hAnsi="Arial" w:cs="Arial"/>
          <w:szCs w:val="24"/>
        </w:rPr>
      </w:pPr>
      <w:r>
        <w:rPr>
          <w:rFonts w:ascii="Arial" w:eastAsia="Times New Roman" w:hAnsi="Arial" w:cs="Arial"/>
          <w:b/>
          <w:bCs/>
          <w:szCs w:val="24"/>
        </w:rPr>
        <w:t xml:space="preserve">Time: </w:t>
      </w:r>
      <w:r>
        <w:rPr>
          <w:rFonts w:ascii="Arial" w:eastAsia="Times New Roman" w:hAnsi="Arial" w:cs="Arial"/>
          <w:szCs w:val="24"/>
        </w:rPr>
        <w:t>10.30 to 12.30</w:t>
      </w:r>
    </w:p>
    <w:p w14:paraId="210D092D" w14:textId="52FDB776" w:rsidR="007E6FEE" w:rsidRPr="00BD30DD" w:rsidRDefault="007E6FEE" w:rsidP="007E6FEE">
      <w:pPr>
        <w:spacing w:after="0" w:line="240" w:lineRule="auto"/>
        <w:rPr>
          <w:rFonts w:ascii="Arial" w:eastAsia="Times New Roman" w:hAnsi="Arial" w:cs="Arial"/>
          <w:szCs w:val="24"/>
        </w:rPr>
      </w:pPr>
      <w:r w:rsidRPr="00BD30DD">
        <w:rPr>
          <w:rFonts w:ascii="Arial" w:eastAsia="Times New Roman" w:hAnsi="Arial" w:cs="Arial"/>
          <w:b/>
          <w:bCs/>
          <w:szCs w:val="24"/>
        </w:rPr>
        <w:t>Location:</w:t>
      </w:r>
      <w:r>
        <w:rPr>
          <w:rFonts w:ascii="Arial" w:eastAsia="Times New Roman" w:hAnsi="Arial" w:cs="Arial"/>
          <w:szCs w:val="24"/>
        </w:rPr>
        <w:t xml:space="preserve"> </w:t>
      </w:r>
      <w:hyperlink r:id="rId30" w:history="1">
        <w:r w:rsidRPr="007E6FEE">
          <w:rPr>
            <w:rStyle w:val="Hyperlink"/>
            <w:rFonts w:ascii="Arial" w:eastAsia="Times New Roman" w:hAnsi="Arial" w:cs="Arial"/>
            <w:szCs w:val="24"/>
          </w:rPr>
          <w:t>VAC</w:t>
        </w:r>
      </w:hyperlink>
      <w:r w:rsidRPr="007E6FEE">
        <w:rPr>
          <w:rFonts w:ascii="Arial" w:eastAsia="Times New Roman" w:hAnsi="Arial" w:cs="Arial"/>
          <w:szCs w:val="24"/>
        </w:rPr>
        <w:t>, Resource Centre, 8 Hall Street, Halifax, HX1 5AY</w:t>
      </w:r>
    </w:p>
    <w:p w14:paraId="4A063278" w14:textId="2B405C04" w:rsidR="007E6FEE" w:rsidRPr="007E6FEE" w:rsidRDefault="007E6FEE" w:rsidP="007E6FEE">
      <w:pPr>
        <w:spacing w:after="0" w:line="240" w:lineRule="auto"/>
        <w:rPr>
          <w:rFonts w:ascii="Arial" w:hAnsi="Arial" w:cs="Arial"/>
        </w:rPr>
      </w:pPr>
      <w:r w:rsidRPr="00A23636">
        <w:rPr>
          <w:rFonts w:ascii="Arial" w:hAnsi="Arial" w:cs="Arial"/>
          <w:b/>
          <w:bCs/>
        </w:rPr>
        <w:t>Aim of Session:</w:t>
      </w:r>
      <w:r w:rsidRPr="00A23636">
        <w:rPr>
          <w:rFonts w:ascii="Arial" w:hAnsi="Arial" w:cs="Arial"/>
        </w:rPr>
        <w:t xml:space="preserve"> </w:t>
      </w:r>
      <w:r w:rsidRPr="007E6FEE">
        <w:rPr>
          <w:rFonts w:ascii="Arial" w:hAnsi="Arial" w:cs="Arial"/>
        </w:rPr>
        <w:t>Face-to-face session looking at best practice around safer recruitment for those in the voluntary sector.</w:t>
      </w:r>
    </w:p>
    <w:p w14:paraId="5F06D060" w14:textId="77777777" w:rsidR="007E6FEE" w:rsidRPr="007E6FEE" w:rsidRDefault="007E6FEE" w:rsidP="007E6FEE">
      <w:pPr>
        <w:spacing w:after="0" w:line="240" w:lineRule="auto"/>
        <w:rPr>
          <w:rFonts w:ascii="Arial" w:hAnsi="Arial" w:cs="Arial"/>
        </w:rPr>
      </w:pPr>
    </w:p>
    <w:p w14:paraId="54318AE4" w14:textId="62375D36" w:rsidR="007E6FEE" w:rsidRPr="00BD30DD" w:rsidRDefault="007E6FEE" w:rsidP="007E6FEE">
      <w:pPr>
        <w:spacing w:after="0" w:line="240" w:lineRule="auto"/>
        <w:rPr>
          <w:rFonts w:ascii="Arial" w:hAnsi="Arial" w:cs="Arial"/>
          <w:szCs w:val="24"/>
        </w:rPr>
      </w:pPr>
      <w:r w:rsidRPr="007E6FEE">
        <w:rPr>
          <w:rFonts w:ascii="Arial" w:eastAsia="Times New Roman" w:hAnsi="Arial" w:cs="Arial"/>
          <w:b/>
          <w:bCs/>
          <w:szCs w:val="24"/>
        </w:rPr>
        <w:t>How to book</w:t>
      </w:r>
      <w:r w:rsidRPr="007E6FEE">
        <w:rPr>
          <w:rFonts w:ascii="Arial" w:eastAsia="Times New Roman" w:hAnsi="Arial" w:cs="Arial"/>
          <w:szCs w:val="24"/>
        </w:rPr>
        <w:t xml:space="preserve">: Email </w:t>
      </w:r>
      <w:hyperlink r:id="rId31" w:history="1">
        <w:r w:rsidRPr="007E6FEE">
          <w:rPr>
            <w:rStyle w:val="Hyperlink"/>
            <w:rFonts w:ascii="Arial" w:eastAsia="Times New Roman" w:hAnsi="Arial" w:cs="Arial"/>
            <w:szCs w:val="24"/>
          </w:rPr>
          <w:t>info@cvac.org.uk</w:t>
        </w:r>
      </w:hyperlink>
      <w:r w:rsidRPr="007E6FEE">
        <w:rPr>
          <w:rFonts w:ascii="Arial" w:eastAsia="Times New Roman" w:hAnsi="Arial" w:cs="Arial"/>
          <w:szCs w:val="24"/>
        </w:rPr>
        <w:t xml:space="preserve"> Subject Line: Safer Recruitment Training</w:t>
      </w:r>
    </w:p>
    <w:p w14:paraId="0BAA32A9" w14:textId="77777777" w:rsidR="007E6FEE" w:rsidRPr="007E6FEE" w:rsidRDefault="007E6FEE" w:rsidP="007E6FEE">
      <w:pPr>
        <w:spacing w:after="0" w:line="240" w:lineRule="auto"/>
        <w:rPr>
          <w:rFonts w:asciiTheme="minorHAnsi" w:eastAsia="Times New Roman" w:hAnsiTheme="minorHAnsi" w:cstheme="minorHAnsi"/>
          <w:b/>
          <w:bCs/>
          <w:szCs w:val="24"/>
        </w:rPr>
      </w:pPr>
      <w:r w:rsidRPr="00BD30DD">
        <w:rPr>
          <w:rFonts w:ascii="Arial" w:eastAsia="Times New Roman" w:hAnsi="Arial" w:cs="Arial"/>
          <w:szCs w:val="24"/>
        </w:rPr>
        <w:t>Contact information if issue accessing the session on the day:</w:t>
      </w:r>
      <w:r w:rsidRPr="005C3E51">
        <w:rPr>
          <w:rFonts w:asciiTheme="minorHAnsi" w:eastAsia="Times New Roman" w:hAnsiTheme="minorHAnsi" w:cstheme="minorHAnsi"/>
          <w:szCs w:val="24"/>
        </w:rPr>
        <w:t xml:space="preserve"> </w:t>
      </w:r>
      <w:r w:rsidRPr="007E6FEE">
        <w:rPr>
          <w:rFonts w:asciiTheme="minorHAnsi" w:eastAsia="Times New Roman" w:hAnsiTheme="minorHAnsi" w:cstheme="minorHAnsi"/>
          <w:b/>
          <w:bCs/>
          <w:szCs w:val="24"/>
        </w:rPr>
        <w:t xml:space="preserve">Charlie Johnston, email </w:t>
      </w:r>
      <w:hyperlink r:id="rId32" w:history="1">
        <w:r w:rsidRPr="007E6FEE">
          <w:rPr>
            <w:rStyle w:val="Hyperlink"/>
            <w:rFonts w:asciiTheme="minorHAnsi" w:eastAsia="Times New Roman" w:hAnsiTheme="minorHAnsi" w:cstheme="minorHAnsi"/>
            <w:b/>
            <w:bCs/>
            <w:szCs w:val="24"/>
          </w:rPr>
          <w:t>charlie.johnston@cvac.org.uk</w:t>
        </w:r>
      </w:hyperlink>
      <w:r w:rsidRPr="007E6FEE">
        <w:rPr>
          <w:rFonts w:asciiTheme="minorHAnsi" w:eastAsia="Times New Roman" w:hAnsiTheme="minorHAnsi" w:cstheme="minorHAnsi"/>
          <w:b/>
          <w:bCs/>
          <w:szCs w:val="24"/>
        </w:rPr>
        <w:t xml:space="preserve"> or call 07802 426 688</w:t>
      </w:r>
    </w:p>
    <w:bookmarkEnd w:id="33"/>
    <w:p w14:paraId="2423E26B" w14:textId="5F16BD46" w:rsidR="00EB2DA3" w:rsidRPr="00A10B15" w:rsidRDefault="00EB2DA3" w:rsidP="00EB2DA3">
      <w:pPr>
        <w:pStyle w:val="Heading4"/>
      </w:pPr>
      <w:r w:rsidRPr="00BD30DD">
        <w:t xml:space="preserve">Current </w:t>
      </w:r>
      <w:r>
        <w:t>T</w:t>
      </w:r>
      <w:r w:rsidRPr="00BD30DD">
        <w:t xml:space="preserve">rends and </w:t>
      </w:r>
      <w:r>
        <w:t>S</w:t>
      </w:r>
      <w:r w:rsidRPr="00BD30DD">
        <w:t>upporting</w:t>
      </w:r>
      <w:r>
        <w:t xml:space="preserve"> Young People t</w:t>
      </w:r>
      <w:r w:rsidRPr="00BD30DD">
        <w:t xml:space="preserve">o </w:t>
      </w:r>
      <w:r>
        <w:t>S</w:t>
      </w:r>
      <w:r w:rsidRPr="00BD30DD">
        <w:t xml:space="preserve">tay </w:t>
      </w:r>
      <w:r>
        <w:t>S</w:t>
      </w:r>
      <w:r w:rsidRPr="00BD30DD">
        <w:t xml:space="preserve">afe </w:t>
      </w:r>
      <w:r>
        <w:t>O</w:t>
      </w:r>
      <w:r w:rsidRPr="00BD30DD">
        <w:t xml:space="preserve">ver the </w:t>
      </w:r>
      <w:r>
        <w:t>S</w:t>
      </w:r>
      <w:r w:rsidRPr="00BD30DD">
        <w:t>ummer</w:t>
      </w:r>
    </w:p>
    <w:p w14:paraId="0FB1F346" w14:textId="77777777" w:rsidR="00EB2DA3" w:rsidRDefault="00EB2DA3" w:rsidP="00EB2DA3">
      <w:pPr>
        <w:spacing w:after="0" w:line="240" w:lineRule="auto"/>
        <w:rPr>
          <w:rFonts w:ascii="Arial" w:hAnsi="Arial" w:cs="Arial"/>
        </w:rPr>
      </w:pPr>
      <w:r w:rsidRPr="00A10B15">
        <w:rPr>
          <w:rFonts w:ascii="Arial" w:hAnsi="Arial" w:cs="Arial"/>
        </w:rPr>
        <w:t>Delivered by Branching Out</w:t>
      </w:r>
    </w:p>
    <w:p w14:paraId="38CE7416" w14:textId="77777777" w:rsidR="00EB2DA3" w:rsidRPr="00BD30DD" w:rsidRDefault="00EB2DA3" w:rsidP="00EB2DA3">
      <w:pPr>
        <w:spacing w:after="0" w:line="240" w:lineRule="auto"/>
        <w:rPr>
          <w:rFonts w:ascii="Arial" w:eastAsia="Times New Roman" w:hAnsi="Arial" w:cs="Arial"/>
          <w:szCs w:val="24"/>
        </w:rPr>
      </w:pPr>
      <w:r>
        <w:rPr>
          <w:rFonts w:ascii="Arial" w:eastAsia="Times New Roman" w:hAnsi="Arial" w:cs="Arial"/>
          <w:b/>
          <w:bCs/>
          <w:szCs w:val="24"/>
        </w:rPr>
        <w:t xml:space="preserve">Time: </w:t>
      </w:r>
      <w:r w:rsidRPr="00BD30DD">
        <w:rPr>
          <w:rFonts w:ascii="Arial" w:eastAsia="Times New Roman" w:hAnsi="Arial" w:cs="Arial"/>
          <w:szCs w:val="24"/>
        </w:rPr>
        <w:t>1</w:t>
      </w:r>
      <w:r>
        <w:rPr>
          <w:rFonts w:ascii="Arial" w:eastAsia="Times New Roman" w:hAnsi="Arial" w:cs="Arial"/>
          <w:szCs w:val="24"/>
        </w:rPr>
        <w:t>4</w:t>
      </w:r>
      <w:r w:rsidRPr="00BD30DD">
        <w:rPr>
          <w:rFonts w:ascii="Arial" w:eastAsia="Times New Roman" w:hAnsi="Arial" w:cs="Arial"/>
          <w:szCs w:val="24"/>
        </w:rPr>
        <w:t>.00 to 1</w:t>
      </w:r>
      <w:r>
        <w:rPr>
          <w:rFonts w:ascii="Arial" w:eastAsia="Times New Roman" w:hAnsi="Arial" w:cs="Arial"/>
          <w:szCs w:val="24"/>
        </w:rPr>
        <w:t>6</w:t>
      </w:r>
      <w:r w:rsidRPr="00BD30DD">
        <w:rPr>
          <w:rFonts w:ascii="Arial" w:eastAsia="Times New Roman" w:hAnsi="Arial" w:cs="Arial"/>
          <w:szCs w:val="24"/>
        </w:rPr>
        <w:t>.00</w:t>
      </w:r>
    </w:p>
    <w:p w14:paraId="6348378C" w14:textId="77777777" w:rsidR="00EB2DA3" w:rsidRPr="00BD30DD" w:rsidRDefault="00EB2DA3" w:rsidP="00EB2DA3">
      <w:pPr>
        <w:spacing w:after="0" w:line="240" w:lineRule="auto"/>
        <w:rPr>
          <w:rFonts w:ascii="Arial" w:eastAsia="Times New Roman" w:hAnsi="Arial" w:cs="Arial"/>
          <w:szCs w:val="24"/>
        </w:rPr>
      </w:pPr>
      <w:r w:rsidRPr="00BD30DD">
        <w:rPr>
          <w:rFonts w:ascii="Arial" w:eastAsia="Times New Roman" w:hAnsi="Arial" w:cs="Arial"/>
          <w:b/>
          <w:bCs/>
          <w:szCs w:val="24"/>
        </w:rPr>
        <w:t>Location:</w:t>
      </w:r>
      <w:r>
        <w:rPr>
          <w:rFonts w:ascii="Arial" w:eastAsia="Times New Roman" w:hAnsi="Arial" w:cs="Arial"/>
          <w:szCs w:val="24"/>
        </w:rPr>
        <w:t xml:space="preserve"> The Orange Box, </w:t>
      </w:r>
      <w:r w:rsidRPr="00A10B15">
        <w:rPr>
          <w:rFonts w:ascii="Arial" w:eastAsia="Times New Roman" w:hAnsi="Arial" w:cs="Arial"/>
          <w:szCs w:val="24"/>
        </w:rPr>
        <w:t>1 Blackledge, Halifax HX1 1AF</w:t>
      </w:r>
    </w:p>
    <w:p w14:paraId="6487E19B" w14:textId="77777777" w:rsidR="00EB2DA3" w:rsidRPr="00A23636" w:rsidRDefault="00EB2DA3" w:rsidP="00EB2DA3">
      <w:pPr>
        <w:spacing w:after="0" w:line="240" w:lineRule="auto"/>
        <w:rPr>
          <w:rFonts w:ascii="Arial" w:hAnsi="Arial" w:cs="Arial"/>
        </w:rPr>
      </w:pPr>
      <w:r w:rsidRPr="00A23636">
        <w:rPr>
          <w:rFonts w:ascii="Arial" w:hAnsi="Arial" w:cs="Arial"/>
          <w:b/>
          <w:bCs/>
        </w:rPr>
        <w:t>Aim of Session:</w:t>
      </w:r>
      <w:r w:rsidRPr="00A23636">
        <w:rPr>
          <w:rFonts w:ascii="Arial" w:hAnsi="Arial" w:cs="Arial"/>
        </w:rPr>
        <w:t xml:space="preserve"> </w:t>
      </w:r>
      <w:r w:rsidRPr="00A10B15">
        <w:rPr>
          <w:rFonts w:ascii="Arial" w:hAnsi="Arial" w:cs="Arial"/>
        </w:rPr>
        <w:t xml:space="preserve">Overview of the current trends around drugs and alcohol and how those working with </w:t>
      </w:r>
      <w:r>
        <w:rPr>
          <w:rFonts w:ascii="Arial" w:hAnsi="Arial" w:cs="Arial"/>
        </w:rPr>
        <w:t>young people</w:t>
      </w:r>
      <w:r w:rsidRPr="00A10B15">
        <w:rPr>
          <w:rFonts w:ascii="Arial" w:hAnsi="Arial" w:cs="Arial"/>
        </w:rPr>
        <w:t xml:space="preserve"> can give basic harm reduction advice particularly focusing on staying safe over summer</w:t>
      </w:r>
    </w:p>
    <w:p w14:paraId="4BE6D8CA" w14:textId="77777777" w:rsidR="00EB2DA3" w:rsidRDefault="00EB2DA3" w:rsidP="00EB2DA3">
      <w:pPr>
        <w:spacing w:after="0" w:line="240" w:lineRule="auto"/>
        <w:rPr>
          <w:rFonts w:ascii="Arial" w:hAnsi="Arial" w:cs="Arial"/>
        </w:rPr>
      </w:pPr>
    </w:p>
    <w:p w14:paraId="7AC69E0A" w14:textId="06680CA3" w:rsidR="00317B7A" w:rsidRDefault="00FC5DEB" w:rsidP="00EB2DA3">
      <w:pPr>
        <w:spacing w:after="0" w:line="240" w:lineRule="auto"/>
        <w:rPr>
          <w:rFonts w:ascii="Arial" w:eastAsia="Times New Roman" w:hAnsi="Arial" w:cs="Arial"/>
          <w:szCs w:val="24"/>
        </w:rPr>
      </w:pPr>
      <w:r w:rsidRPr="007E6FEE">
        <w:rPr>
          <w:rFonts w:ascii="Arial" w:eastAsia="Times New Roman" w:hAnsi="Arial" w:cs="Arial"/>
          <w:b/>
          <w:bCs/>
          <w:szCs w:val="24"/>
        </w:rPr>
        <w:t>How to book</w:t>
      </w:r>
      <w:r w:rsidRPr="007E6FEE">
        <w:rPr>
          <w:rFonts w:ascii="Arial" w:eastAsia="Times New Roman" w:hAnsi="Arial" w:cs="Arial"/>
          <w:szCs w:val="24"/>
        </w:rPr>
        <w:t>:</w:t>
      </w:r>
      <w:r w:rsidRPr="00FC5DEB">
        <w:t xml:space="preserve"> </w:t>
      </w:r>
      <w:hyperlink r:id="rId33" w:history="1">
        <w:r w:rsidRPr="00FC5DEB">
          <w:rPr>
            <w:rStyle w:val="Hyperlink"/>
            <w:rFonts w:ascii="Arial" w:eastAsia="Times New Roman" w:hAnsi="Arial" w:cs="Arial"/>
            <w:szCs w:val="24"/>
          </w:rPr>
          <w:t>through Enable</w:t>
        </w:r>
      </w:hyperlink>
    </w:p>
    <w:p w14:paraId="0FE00290" w14:textId="37DED60E" w:rsidR="00EB2DA3" w:rsidRPr="00A10B15" w:rsidRDefault="00EB2DA3" w:rsidP="00EB2DA3">
      <w:pPr>
        <w:spacing w:after="0" w:line="240" w:lineRule="auto"/>
        <w:rPr>
          <w:rFonts w:asciiTheme="minorHAnsi" w:eastAsia="Times New Roman" w:hAnsiTheme="minorHAnsi" w:cstheme="minorHAnsi"/>
          <w:b/>
          <w:bCs/>
          <w:szCs w:val="24"/>
        </w:rPr>
      </w:pPr>
      <w:r w:rsidRPr="00BD30DD">
        <w:rPr>
          <w:rFonts w:ascii="Arial" w:eastAsia="Times New Roman" w:hAnsi="Arial" w:cs="Arial"/>
          <w:szCs w:val="24"/>
        </w:rPr>
        <w:t>Contact information if issue accessing the session on the day:</w:t>
      </w:r>
      <w:r w:rsidRPr="005C3E51">
        <w:rPr>
          <w:rFonts w:asciiTheme="minorHAnsi" w:eastAsia="Times New Roman" w:hAnsiTheme="minorHAnsi" w:cstheme="minorHAnsi"/>
          <w:szCs w:val="24"/>
        </w:rPr>
        <w:t xml:space="preserve"> </w:t>
      </w:r>
      <w:r w:rsidRPr="00A10B15">
        <w:rPr>
          <w:rFonts w:asciiTheme="minorHAnsi" w:eastAsia="Times New Roman" w:hAnsiTheme="minorHAnsi" w:cstheme="minorHAnsi"/>
          <w:b/>
          <w:bCs/>
          <w:szCs w:val="24"/>
        </w:rPr>
        <w:t xml:space="preserve">Rebecca Doyle 07803 414 </w:t>
      </w:r>
      <w:proofErr w:type="gramStart"/>
      <w:r w:rsidRPr="00A10B15">
        <w:rPr>
          <w:rFonts w:asciiTheme="minorHAnsi" w:eastAsia="Times New Roman" w:hAnsiTheme="minorHAnsi" w:cstheme="minorHAnsi"/>
          <w:b/>
          <w:bCs/>
          <w:szCs w:val="24"/>
        </w:rPr>
        <w:t>902 .</w:t>
      </w:r>
      <w:proofErr w:type="gramEnd"/>
      <w:r w:rsidRPr="00A10B15">
        <w:rPr>
          <w:rFonts w:asciiTheme="minorHAnsi" w:eastAsia="Times New Roman" w:hAnsiTheme="minorHAnsi" w:cstheme="minorHAnsi"/>
          <w:b/>
          <w:bCs/>
          <w:szCs w:val="24"/>
        </w:rPr>
        <w:t xml:space="preserve"> Hendy Denton 07977 097 057</w:t>
      </w:r>
    </w:p>
    <w:p w14:paraId="13726801" w14:textId="77777777" w:rsidR="00EB2DA3" w:rsidRDefault="00EB2DA3" w:rsidP="00EB2DA3">
      <w:pPr>
        <w:shd w:val="clear" w:color="auto" w:fill="FFFFFF"/>
        <w:suppressAutoHyphens w:val="0"/>
        <w:autoSpaceDN/>
        <w:spacing w:after="0" w:line="240" w:lineRule="auto"/>
        <w:textAlignment w:val="auto"/>
        <w:rPr>
          <w:rFonts w:ascii="Arial" w:hAnsi="Arial" w:cs="Arial"/>
        </w:rPr>
      </w:pPr>
    </w:p>
    <w:p w14:paraId="2A05AE27" w14:textId="77777777" w:rsidR="006476D4" w:rsidRDefault="006476D4" w:rsidP="00EB2DA3">
      <w:pPr>
        <w:shd w:val="clear" w:color="auto" w:fill="FFFFFF"/>
        <w:suppressAutoHyphens w:val="0"/>
        <w:autoSpaceDN/>
        <w:spacing w:after="0" w:line="240" w:lineRule="auto"/>
        <w:textAlignment w:val="auto"/>
        <w:rPr>
          <w:rFonts w:ascii="Arial" w:hAnsi="Arial" w:cs="Arial"/>
        </w:rPr>
      </w:pPr>
    </w:p>
    <w:p w14:paraId="7FBE64C3" w14:textId="59EE31F1" w:rsidR="006476D4" w:rsidRPr="006476D4" w:rsidRDefault="006476D4" w:rsidP="006476D4">
      <w:pPr>
        <w:spacing w:after="0" w:line="240" w:lineRule="auto"/>
        <w:rPr>
          <w:b/>
          <w:bCs/>
          <w:iCs/>
          <w:sz w:val="32"/>
        </w:rPr>
      </w:pPr>
      <w:r w:rsidRPr="00520110">
        <w:rPr>
          <w:rFonts w:eastAsia="Times New Roman"/>
          <w:b/>
          <w:iCs/>
          <w:sz w:val="32"/>
        </w:rPr>
        <w:t>Prevent Training</w:t>
      </w:r>
      <w:r>
        <w:rPr>
          <w:rFonts w:eastAsia="Times New Roman"/>
          <w:b/>
          <w:iCs/>
          <w:sz w:val="32"/>
        </w:rPr>
        <w:t xml:space="preserve"> </w:t>
      </w:r>
      <w:proofErr w:type="gramStart"/>
      <w:r>
        <w:rPr>
          <w:rFonts w:eastAsia="Times New Roman"/>
          <w:b/>
          <w:iCs/>
          <w:sz w:val="32"/>
        </w:rPr>
        <w:t xml:space="preserve">- </w:t>
      </w:r>
      <w:r w:rsidRPr="00520110">
        <w:rPr>
          <w:rFonts w:eastAsia="Times New Roman"/>
          <w:b/>
          <w:iCs/>
          <w:sz w:val="32"/>
        </w:rPr>
        <w:t xml:space="preserve"> </w:t>
      </w:r>
      <w:r w:rsidRPr="006476D4">
        <w:rPr>
          <w:b/>
          <w:bCs/>
          <w:iCs/>
          <w:sz w:val="32"/>
        </w:rPr>
        <w:t>Online</w:t>
      </w:r>
      <w:proofErr w:type="gramEnd"/>
      <w:r w:rsidRPr="006476D4">
        <w:rPr>
          <w:b/>
          <w:bCs/>
          <w:iCs/>
          <w:sz w:val="32"/>
        </w:rPr>
        <w:t xml:space="preserve"> Gaming and Links to Extremism</w:t>
      </w:r>
    </w:p>
    <w:p w14:paraId="3413813E" w14:textId="197FD9F6" w:rsidR="006476D4" w:rsidRDefault="006476D4" w:rsidP="006476D4">
      <w:pPr>
        <w:spacing w:after="0" w:line="240" w:lineRule="auto"/>
        <w:rPr>
          <w:rFonts w:ascii="Arial" w:eastAsia="Times New Roman" w:hAnsi="Arial" w:cs="Arial"/>
          <w:szCs w:val="24"/>
        </w:rPr>
      </w:pPr>
      <w:r w:rsidRPr="00A23636">
        <w:rPr>
          <w:rFonts w:ascii="Arial" w:hAnsi="Arial" w:cs="Arial"/>
        </w:rPr>
        <w:t xml:space="preserve">Delivered by </w:t>
      </w:r>
      <w:r>
        <w:rPr>
          <w:rFonts w:ascii="Arial" w:eastAsia="Times New Roman" w:hAnsi="Arial" w:cs="Arial"/>
          <w:szCs w:val="24"/>
        </w:rPr>
        <w:t>Calderdale Prevent Team</w:t>
      </w:r>
    </w:p>
    <w:p w14:paraId="6B51FC31" w14:textId="458CF402" w:rsidR="006476D4" w:rsidRPr="00BD30DD" w:rsidRDefault="006476D4" w:rsidP="006476D4">
      <w:pPr>
        <w:spacing w:after="0" w:line="240" w:lineRule="auto"/>
        <w:rPr>
          <w:rFonts w:ascii="Arial" w:eastAsia="Times New Roman" w:hAnsi="Arial" w:cs="Arial"/>
          <w:szCs w:val="24"/>
        </w:rPr>
      </w:pPr>
      <w:r>
        <w:rPr>
          <w:rFonts w:ascii="Arial" w:eastAsia="Times New Roman" w:hAnsi="Arial" w:cs="Arial"/>
          <w:b/>
          <w:bCs/>
          <w:szCs w:val="24"/>
        </w:rPr>
        <w:t xml:space="preserve">Time: </w:t>
      </w:r>
      <w:r>
        <w:rPr>
          <w:rFonts w:ascii="Arial" w:eastAsia="Times New Roman" w:hAnsi="Arial" w:cs="Arial"/>
          <w:szCs w:val="24"/>
        </w:rPr>
        <w:t>09.30 to 10.45</w:t>
      </w:r>
    </w:p>
    <w:p w14:paraId="4344C761" w14:textId="4B79D667" w:rsidR="006476D4" w:rsidRPr="00BD30DD" w:rsidRDefault="006476D4" w:rsidP="006476D4">
      <w:pPr>
        <w:spacing w:after="0" w:line="240" w:lineRule="auto"/>
        <w:rPr>
          <w:rFonts w:ascii="Arial" w:eastAsia="Times New Roman" w:hAnsi="Arial" w:cs="Arial"/>
          <w:szCs w:val="24"/>
        </w:rPr>
      </w:pPr>
      <w:r w:rsidRPr="00BD30DD">
        <w:rPr>
          <w:rFonts w:ascii="Arial" w:eastAsia="Times New Roman" w:hAnsi="Arial" w:cs="Arial"/>
          <w:b/>
          <w:bCs/>
          <w:szCs w:val="24"/>
        </w:rPr>
        <w:t>Location:</w:t>
      </w:r>
      <w:r>
        <w:rPr>
          <w:rFonts w:ascii="Arial" w:eastAsia="Times New Roman" w:hAnsi="Arial" w:cs="Arial"/>
          <w:szCs w:val="24"/>
        </w:rPr>
        <w:t xml:space="preserve"> virtual via Microsoft Teams</w:t>
      </w:r>
    </w:p>
    <w:p w14:paraId="40A1BD83" w14:textId="60B97366" w:rsidR="006476D4" w:rsidRDefault="006476D4" w:rsidP="006476D4">
      <w:pPr>
        <w:spacing w:after="0" w:line="240" w:lineRule="auto"/>
        <w:rPr>
          <w:rFonts w:ascii="Arial" w:hAnsi="Arial" w:cs="Arial"/>
        </w:rPr>
      </w:pPr>
      <w:r w:rsidRPr="00A23636">
        <w:rPr>
          <w:rFonts w:ascii="Arial" w:hAnsi="Arial" w:cs="Arial"/>
          <w:b/>
          <w:bCs/>
        </w:rPr>
        <w:t>Aim of Session:</w:t>
      </w:r>
    </w:p>
    <w:p w14:paraId="73E0340D" w14:textId="1C2319EB" w:rsidR="006476D4" w:rsidRPr="005B4D17" w:rsidRDefault="006476D4" w:rsidP="006476D4">
      <w:pPr>
        <w:spacing w:after="0" w:line="240" w:lineRule="auto"/>
        <w:rPr>
          <w:rFonts w:ascii="Arial" w:hAnsi="Arial" w:cs="Arial"/>
        </w:rPr>
      </w:pPr>
      <w:r w:rsidRPr="006476D4">
        <w:rPr>
          <w:rFonts w:ascii="Arial" w:hAnsi="Arial" w:cs="Arial"/>
        </w:rPr>
        <w:t>To increase participants awareness of online gaming, gaming-adjacent platforms, and links to extremism.</w:t>
      </w:r>
    </w:p>
    <w:p w14:paraId="7B39CBC2" w14:textId="77777777" w:rsidR="006476D4" w:rsidRDefault="006476D4" w:rsidP="006476D4">
      <w:pPr>
        <w:spacing w:after="0" w:line="240" w:lineRule="auto"/>
        <w:rPr>
          <w:rFonts w:ascii="Arial" w:hAnsi="Arial" w:cs="Arial"/>
        </w:rPr>
      </w:pPr>
    </w:p>
    <w:p w14:paraId="734AC730" w14:textId="77777777" w:rsidR="006476D4" w:rsidRDefault="006476D4" w:rsidP="006476D4">
      <w:pPr>
        <w:spacing w:after="0" w:line="240" w:lineRule="auto"/>
        <w:rPr>
          <w:rFonts w:ascii="Arial" w:eastAsia="Times New Roman" w:hAnsi="Arial" w:cs="Arial"/>
          <w:szCs w:val="24"/>
        </w:rPr>
      </w:pPr>
      <w:r w:rsidRPr="007E6FEE">
        <w:rPr>
          <w:rFonts w:ascii="Arial" w:eastAsia="Times New Roman" w:hAnsi="Arial" w:cs="Arial"/>
          <w:b/>
          <w:bCs/>
          <w:szCs w:val="24"/>
        </w:rPr>
        <w:t>How to book</w:t>
      </w:r>
      <w:r w:rsidRPr="007E6FEE">
        <w:rPr>
          <w:rFonts w:ascii="Arial" w:eastAsia="Times New Roman" w:hAnsi="Arial" w:cs="Arial"/>
          <w:szCs w:val="24"/>
        </w:rPr>
        <w:t>:</w:t>
      </w:r>
      <w:r w:rsidRPr="00FC5DEB">
        <w:t xml:space="preserve"> </w:t>
      </w:r>
      <w:hyperlink r:id="rId34" w:history="1">
        <w:r w:rsidRPr="00FC5DEB">
          <w:rPr>
            <w:rStyle w:val="Hyperlink"/>
            <w:rFonts w:ascii="Arial" w:eastAsia="Times New Roman" w:hAnsi="Arial" w:cs="Arial"/>
            <w:szCs w:val="24"/>
          </w:rPr>
          <w:t>through Enable</w:t>
        </w:r>
      </w:hyperlink>
    </w:p>
    <w:p w14:paraId="02EC8B13" w14:textId="77777777" w:rsidR="006476D4" w:rsidRDefault="006476D4" w:rsidP="00EB2DA3">
      <w:pPr>
        <w:shd w:val="clear" w:color="auto" w:fill="FFFFFF"/>
        <w:suppressAutoHyphens w:val="0"/>
        <w:autoSpaceDN/>
        <w:spacing w:after="0" w:line="240" w:lineRule="auto"/>
        <w:textAlignment w:val="auto"/>
        <w:rPr>
          <w:rFonts w:ascii="Arial" w:hAnsi="Arial" w:cs="Arial"/>
        </w:rPr>
      </w:pPr>
    </w:p>
    <w:p w14:paraId="625A147B" w14:textId="77777777" w:rsidR="007C222F" w:rsidRDefault="007C222F" w:rsidP="007C222F">
      <w:pPr>
        <w:pStyle w:val="Heading4"/>
      </w:pPr>
      <w:r>
        <w:t>Multi-Agency Preparation for Child Protection Conference</w:t>
      </w:r>
    </w:p>
    <w:p w14:paraId="34D08F72" w14:textId="77777777" w:rsidR="007C222F" w:rsidRDefault="007C222F" w:rsidP="007C222F">
      <w:pPr>
        <w:spacing w:after="0" w:line="240" w:lineRule="auto"/>
        <w:rPr>
          <w:rFonts w:ascii="Arial" w:eastAsia="Times New Roman" w:hAnsi="Arial" w:cs="Arial"/>
          <w:szCs w:val="24"/>
        </w:rPr>
      </w:pPr>
      <w:r w:rsidRPr="00A23636">
        <w:rPr>
          <w:rFonts w:ascii="Arial" w:hAnsi="Arial" w:cs="Arial"/>
        </w:rPr>
        <w:t xml:space="preserve">Delivered by </w:t>
      </w:r>
      <w:r>
        <w:rPr>
          <w:rFonts w:ascii="Arial" w:eastAsia="Times New Roman" w:hAnsi="Arial" w:cs="Arial"/>
          <w:szCs w:val="24"/>
        </w:rPr>
        <w:t>Calderdale Safeguarding Partnership</w:t>
      </w:r>
    </w:p>
    <w:p w14:paraId="401BDD4F" w14:textId="77777777" w:rsidR="007C222F" w:rsidRPr="00BD30DD" w:rsidRDefault="007C222F" w:rsidP="007C222F">
      <w:pPr>
        <w:spacing w:after="0" w:line="240" w:lineRule="auto"/>
        <w:rPr>
          <w:rFonts w:ascii="Arial" w:eastAsia="Times New Roman" w:hAnsi="Arial" w:cs="Arial"/>
          <w:szCs w:val="24"/>
        </w:rPr>
      </w:pPr>
      <w:r>
        <w:rPr>
          <w:rFonts w:ascii="Arial" w:eastAsia="Times New Roman" w:hAnsi="Arial" w:cs="Arial"/>
          <w:b/>
          <w:bCs/>
          <w:szCs w:val="24"/>
        </w:rPr>
        <w:t xml:space="preserve">Time: </w:t>
      </w:r>
      <w:r>
        <w:rPr>
          <w:rFonts w:ascii="Arial" w:eastAsia="Times New Roman" w:hAnsi="Arial" w:cs="Arial"/>
          <w:szCs w:val="24"/>
        </w:rPr>
        <w:t>13.00 to 16.00</w:t>
      </w:r>
    </w:p>
    <w:p w14:paraId="0805F1D3" w14:textId="77777777" w:rsidR="007C222F" w:rsidRPr="00BD30DD" w:rsidRDefault="007C222F" w:rsidP="007C222F">
      <w:pPr>
        <w:spacing w:after="0" w:line="240" w:lineRule="auto"/>
        <w:rPr>
          <w:rFonts w:ascii="Arial" w:eastAsia="Times New Roman" w:hAnsi="Arial" w:cs="Arial"/>
          <w:szCs w:val="24"/>
        </w:rPr>
      </w:pPr>
      <w:r w:rsidRPr="00BD30DD">
        <w:rPr>
          <w:rFonts w:ascii="Arial" w:eastAsia="Times New Roman" w:hAnsi="Arial" w:cs="Arial"/>
          <w:b/>
          <w:bCs/>
          <w:szCs w:val="24"/>
        </w:rPr>
        <w:t>Location:</w:t>
      </w:r>
      <w:r>
        <w:rPr>
          <w:rFonts w:ascii="Arial" w:eastAsia="Times New Roman" w:hAnsi="Arial" w:cs="Arial"/>
          <w:szCs w:val="24"/>
        </w:rPr>
        <w:t xml:space="preserve"> virtual via Microsoft Teams</w:t>
      </w:r>
    </w:p>
    <w:p w14:paraId="671AE220" w14:textId="77777777" w:rsidR="007C222F" w:rsidRDefault="007C222F" w:rsidP="007C222F">
      <w:pPr>
        <w:spacing w:after="0" w:line="240" w:lineRule="auto"/>
        <w:rPr>
          <w:rFonts w:ascii="Arial" w:hAnsi="Arial" w:cs="Arial"/>
        </w:rPr>
      </w:pPr>
      <w:r w:rsidRPr="00A23636">
        <w:rPr>
          <w:rFonts w:ascii="Arial" w:hAnsi="Arial" w:cs="Arial"/>
          <w:b/>
          <w:bCs/>
        </w:rPr>
        <w:t>Aim of Session:</w:t>
      </w:r>
    </w:p>
    <w:p w14:paraId="0D61C17E" w14:textId="77777777" w:rsidR="007C222F" w:rsidRDefault="007C222F" w:rsidP="007C222F">
      <w:pPr>
        <w:spacing w:after="0" w:line="240" w:lineRule="auto"/>
        <w:rPr>
          <w:rFonts w:ascii="Arial" w:hAnsi="Arial" w:cs="Arial"/>
        </w:rPr>
      </w:pPr>
      <w:r w:rsidRPr="00FC5DEB">
        <w:rPr>
          <w:rFonts w:ascii="Arial" w:hAnsi="Arial" w:cs="Arial"/>
        </w:rPr>
        <w:t>This course focuses on preparation for and involvement in the child protection conference process for children where there is reasonable cause to suspect that a child is suffering, or likely to suffer, significant harm and will assist anyone who is likely to need to contribute to a report for and attend an Initial Child Protection Conference or Review.</w:t>
      </w:r>
    </w:p>
    <w:p w14:paraId="7A48A668" w14:textId="77777777" w:rsidR="007C222F" w:rsidRDefault="007C222F" w:rsidP="007C222F">
      <w:pPr>
        <w:spacing w:after="0" w:line="240" w:lineRule="auto"/>
        <w:rPr>
          <w:rFonts w:ascii="Arial" w:eastAsia="Times New Roman" w:hAnsi="Arial" w:cs="Arial"/>
          <w:b/>
          <w:bCs/>
          <w:szCs w:val="24"/>
        </w:rPr>
      </w:pPr>
    </w:p>
    <w:p w14:paraId="5024E75B" w14:textId="77777777" w:rsidR="007C222F" w:rsidRDefault="007C222F" w:rsidP="007C222F">
      <w:pPr>
        <w:spacing w:after="0" w:line="240" w:lineRule="auto"/>
        <w:rPr>
          <w:rFonts w:ascii="Arial" w:eastAsia="Times New Roman" w:hAnsi="Arial" w:cs="Arial"/>
          <w:szCs w:val="24"/>
        </w:rPr>
      </w:pPr>
      <w:r w:rsidRPr="007E6FEE">
        <w:rPr>
          <w:rFonts w:ascii="Arial" w:eastAsia="Times New Roman" w:hAnsi="Arial" w:cs="Arial"/>
          <w:b/>
          <w:bCs/>
          <w:szCs w:val="24"/>
        </w:rPr>
        <w:t>How to book</w:t>
      </w:r>
      <w:r w:rsidRPr="007E6FEE">
        <w:rPr>
          <w:rFonts w:ascii="Arial" w:eastAsia="Times New Roman" w:hAnsi="Arial" w:cs="Arial"/>
          <w:szCs w:val="24"/>
        </w:rPr>
        <w:t>:</w:t>
      </w:r>
      <w:r w:rsidRPr="00FC5DEB">
        <w:t xml:space="preserve"> </w:t>
      </w:r>
      <w:hyperlink r:id="rId35" w:history="1">
        <w:r w:rsidRPr="00FC5DEB">
          <w:rPr>
            <w:rStyle w:val="Hyperlink"/>
            <w:rFonts w:ascii="Arial" w:eastAsia="Times New Roman" w:hAnsi="Arial" w:cs="Arial"/>
            <w:szCs w:val="24"/>
          </w:rPr>
          <w:t>through Enable</w:t>
        </w:r>
      </w:hyperlink>
    </w:p>
    <w:p w14:paraId="733E1E0E" w14:textId="65AA633A" w:rsidR="007C222F" w:rsidRPr="00A23636" w:rsidRDefault="007C222F" w:rsidP="00EB2DA3">
      <w:pPr>
        <w:shd w:val="clear" w:color="auto" w:fill="FFFFFF"/>
        <w:suppressAutoHyphens w:val="0"/>
        <w:autoSpaceDN/>
        <w:spacing w:after="0" w:line="240" w:lineRule="auto"/>
        <w:textAlignment w:val="auto"/>
        <w:rPr>
          <w:rFonts w:ascii="Arial" w:hAnsi="Arial" w:cs="Arial"/>
        </w:rPr>
        <w:sectPr w:rsidR="007C222F" w:rsidRPr="00A23636" w:rsidSect="00317B7A">
          <w:type w:val="continuous"/>
          <w:pgSz w:w="11906" w:h="16838"/>
          <w:pgMar w:top="709" w:right="1134" w:bottom="1440" w:left="992" w:header="720" w:footer="720" w:gutter="0"/>
          <w:cols w:space="720"/>
        </w:sectPr>
      </w:pPr>
    </w:p>
    <w:p w14:paraId="48A824E7" w14:textId="51FA255B" w:rsidR="00602455" w:rsidRPr="00A23636" w:rsidRDefault="006223D5" w:rsidP="00AF60CB">
      <w:pPr>
        <w:pStyle w:val="Heading2"/>
        <w:spacing w:before="0" w:after="0"/>
        <w:jc w:val="center"/>
        <w:rPr>
          <w:rFonts w:ascii="Arial" w:hAnsi="Arial" w:cs="Arial"/>
          <w:sz w:val="48"/>
          <w:szCs w:val="48"/>
        </w:rPr>
        <w:sectPr w:rsidR="00602455" w:rsidRPr="00A23636" w:rsidSect="0009730F">
          <w:footerReference w:type="default" r:id="rId36"/>
          <w:pgSz w:w="11906" w:h="16838"/>
          <w:pgMar w:top="993" w:right="1440" w:bottom="1440" w:left="993" w:header="720" w:footer="720" w:gutter="0"/>
          <w:cols w:space="720"/>
        </w:sectPr>
      </w:pPr>
      <w:bookmarkStart w:id="35" w:name="_Toc196836657"/>
      <w:bookmarkStart w:id="36" w:name="_Toc71213464"/>
      <w:bookmarkStart w:id="37" w:name="_Toc71814355"/>
      <w:r w:rsidRPr="00A23636">
        <w:rPr>
          <w:rFonts w:ascii="Arial" w:hAnsi="Arial" w:cs="Arial"/>
          <w:sz w:val="48"/>
          <w:szCs w:val="48"/>
        </w:rPr>
        <w:lastRenderedPageBreak/>
        <w:t>WEDNESDAY 2</w:t>
      </w:r>
      <w:r w:rsidR="001E26AA" w:rsidRPr="00A23636">
        <w:rPr>
          <w:rFonts w:ascii="Arial" w:hAnsi="Arial" w:cs="Arial"/>
          <w:sz w:val="48"/>
          <w:szCs w:val="48"/>
        </w:rPr>
        <w:t>5</w:t>
      </w:r>
      <w:r w:rsidR="00F31511" w:rsidRPr="00A23636">
        <w:rPr>
          <w:rFonts w:ascii="Arial" w:hAnsi="Arial" w:cs="Arial"/>
          <w:sz w:val="48"/>
          <w:szCs w:val="48"/>
          <w:vertAlign w:val="superscript"/>
        </w:rPr>
        <w:t>th</w:t>
      </w:r>
      <w:r w:rsidR="00F31511" w:rsidRPr="00A23636">
        <w:rPr>
          <w:rFonts w:ascii="Arial" w:hAnsi="Arial" w:cs="Arial"/>
          <w:sz w:val="48"/>
          <w:szCs w:val="48"/>
        </w:rPr>
        <w:t xml:space="preserve"> </w:t>
      </w:r>
      <w:r w:rsidRPr="00A23636">
        <w:rPr>
          <w:rFonts w:ascii="Arial" w:hAnsi="Arial" w:cs="Arial"/>
          <w:sz w:val="48"/>
          <w:szCs w:val="48"/>
        </w:rPr>
        <w:t>June 202</w:t>
      </w:r>
      <w:r w:rsidR="00C41A34">
        <w:rPr>
          <w:rFonts w:ascii="Arial" w:hAnsi="Arial" w:cs="Arial"/>
          <w:sz w:val="48"/>
          <w:szCs w:val="48"/>
        </w:rPr>
        <w:t>5</w:t>
      </w:r>
      <w:bookmarkEnd w:id="35"/>
    </w:p>
    <w:p w14:paraId="08BA4ED9" w14:textId="6B375C64" w:rsidR="006223D5" w:rsidRPr="00A23636" w:rsidRDefault="00F575AE" w:rsidP="004712D9">
      <w:pPr>
        <w:pStyle w:val="Heading3"/>
        <w:rPr>
          <w:rFonts w:ascii="Arial" w:hAnsi="Arial" w:cs="Arial"/>
          <w:shd w:val="clear" w:color="auto" w:fill="CCCC00"/>
        </w:rPr>
      </w:pPr>
      <w:bookmarkStart w:id="38" w:name="_Toc196836658"/>
      <w:r w:rsidRPr="00C84392">
        <w:rPr>
          <w:rFonts w:ascii="Arial" w:hAnsi="Arial" w:cs="Arial"/>
          <w:noProof/>
        </w:rPr>
        <w:drawing>
          <wp:anchor distT="0" distB="0" distL="114300" distR="114300" simplePos="0" relativeHeight="251662336" behindDoc="1" locked="0" layoutInCell="1" allowOverlap="1" wp14:anchorId="45E0569F" wp14:editId="00EB6594">
            <wp:simplePos x="0" y="0"/>
            <wp:positionH relativeFrom="margin">
              <wp:posOffset>-107950</wp:posOffset>
            </wp:positionH>
            <wp:positionV relativeFrom="paragraph">
              <wp:posOffset>81915</wp:posOffset>
            </wp:positionV>
            <wp:extent cx="1237565" cy="920750"/>
            <wp:effectExtent l="0" t="0" r="1270" b="0"/>
            <wp:wrapTight wrapText="bothSides">
              <wp:wrapPolygon edited="0">
                <wp:start x="0" y="0"/>
                <wp:lineTo x="0" y="21004"/>
                <wp:lineTo x="21290" y="21004"/>
                <wp:lineTo x="21290" y="0"/>
                <wp:lineTo x="0" y="0"/>
              </wp:wrapPolygon>
            </wp:wrapTight>
            <wp:docPr id="77058052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580525" name="Picture 2">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7565" cy="920750"/>
                    </a:xfrm>
                    <a:prstGeom prst="rect">
                      <a:avLst/>
                    </a:prstGeom>
                    <a:noFill/>
                    <a:ln>
                      <a:noFill/>
                    </a:ln>
                  </pic:spPr>
                </pic:pic>
              </a:graphicData>
            </a:graphic>
          </wp:anchor>
        </w:drawing>
      </w:r>
      <w:r w:rsidR="006223D5" w:rsidRPr="00A23636">
        <w:rPr>
          <w:rFonts w:ascii="Arial" w:hAnsi="Arial" w:cs="Arial"/>
        </w:rPr>
        <w:t xml:space="preserve">West Yorkshire Events: </w:t>
      </w:r>
      <w:r w:rsidR="00D13637" w:rsidRPr="00A23636">
        <w:rPr>
          <w:rFonts w:ascii="Arial" w:hAnsi="Arial" w:cs="Arial"/>
        </w:rPr>
        <w:t xml:space="preserve">Hosted by </w:t>
      </w:r>
      <w:r w:rsidR="006223D5" w:rsidRPr="00A23636">
        <w:rPr>
          <w:rFonts w:ascii="Arial" w:hAnsi="Arial" w:cs="Arial"/>
        </w:rPr>
        <w:t>Wakefield</w:t>
      </w:r>
      <w:bookmarkEnd w:id="38"/>
    </w:p>
    <w:p w14:paraId="7C96D759" w14:textId="77777777" w:rsidR="00F575AE" w:rsidRDefault="00F575AE" w:rsidP="001B40E9">
      <w:pPr>
        <w:pStyle w:val="Heading4"/>
      </w:pPr>
    </w:p>
    <w:p w14:paraId="0911A1EB" w14:textId="25C11D89" w:rsidR="001B40E9" w:rsidRPr="001B40E9" w:rsidRDefault="001B40E9" w:rsidP="001B40E9">
      <w:pPr>
        <w:pStyle w:val="Heading4"/>
      </w:pPr>
      <w:r w:rsidRPr="001B40E9">
        <w:t>Creating an Inclusive Environment</w:t>
      </w:r>
    </w:p>
    <w:p w14:paraId="1F317A5D" w14:textId="50401018" w:rsidR="00C74E5A" w:rsidRDefault="00C74E5A" w:rsidP="00C74E5A">
      <w:pPr>
        <w:spacing w:after="0" w:line="240" w:lineRule="auto"/>
        <w:rPr>
          <w:rFonts w:ascii="Arial" w:eastAsia="Times New Roman" w:hAnsi="Arial" w:cs="Arial"/>
          <w:szCs w:val="24"/>
        </w:rPr>
      </w:pPr>
      <w:r w:rsidRPr="00A23636">
        <w:rPr>
          <w:rFonts w:ascii="Arial" w:hAnsi="Arial" w:cs="Arial"/>
        </w:rPr>
        <w:t xml:space="preserve">Delivered by </w:t>
      </w:r>
      <w:r w:rsidR="001B40E9">
        <w:rPr>
          <w:rFonts w:ascii="Arial" w:hAnsi="Arial" w:cs="Arial"/>
        </w:rPr>
        <w:t>Yorkshire Sporting Foundation</w:t>
      </w:r>
    </w:p>
    <w:p w14:paraId="483011F5" w14:textId="09A60073" w:rsidR="00C74E5A" w:rsidRPr="00BD30DD" w:rsidRDefault="00C74E5A" w:rsidP="00C74E5A">
      <w:pPr>
        <w:spacing w:after="0" w:line="240" w:lineRule="auto"/>
        <w:rPr>
          <w:rFonts w:ascii="Arial" w:eastAsia="Times New Roman" w:hAnsi="Arial" w:cs="Arial"/>
          <w:szCs w:val="24"/>
        </w:rPr>
      </w:pPr>
      <w:r>
        <w:rPr>
          <w:rFonts w:ascii="Arial" w:eastAsia="Times New Roman" w:hAnsi="Arial" w:cs="Arial"/>
          <w:b/>
          <w:bCs/>
          <w:szCs w:val="24"/>
        </w:rPr>
        <w:t xml:space="preserve">Time: </w:t>
      </w:r>
      <w:r w:rsidR="001B40E9">
        <w:rPr>
          <w:rFonts w:ascii="Arial" w:eastAsia="Times New Roman" w:hAnsi="Arial" w:cs="Arial"/>
          <w:szCs w:val="24"/>
        </w:rPr>
        <w:t>10.00 to 11.00</w:t>
      </w:r>
    </w:p>
    <w:p w14:paraId="772DCB7A" w14:textId="406BF878" w:rsidR="00C74E5A" w:rsidRPr="00BD30DD" w:rsidRDefault="00C74E5A" w:rsidP="00C74E5A">
      <w:pPr>
        <w:spacing w:after="0" w:line="240" w:lineRule="auto"/>
        <w:rPr>
          <w:rFonts w:ascii="Arial" w:eastAsia="Times New Roman" w:hAnsi="Arial" w:cs="Arial"/>
          <w:szCs w:val="24"/>
        </w:rPr>
      </w:pPr>
      <w:r w:rsidRPr="00BD30DD">
        <w:rPr>
          <w:rFonts w:ascii="Arial" w:eastAsia="Times New Roman" w:hAnsi="Arial" w:cs="Arial"/>
          <w:b/>
          <w:bCs/>
          <w:szCs w:val="24"/>
        </w:rPr>
        <w:t>Location:</w:t>
      </w:r>
      <w:r>
        <w:rPr>
          <w:rFonts w:ascii="Arial" w:eastAsia="Times New Roman" w:hAnsi="Arial" w:cs="Arial"/>
          <w:szCs w:val="24"/>
        </w:rPr>
        <w:t xml:space="preserve"> virtual via Microsoft Teams</w:t>
      </w:r>
    </w:p>
    <w:p w14:paraId="32E4019B" w14:textId="3EDB8CB9" w:rsidR="00C74E5A" w:rsidRDefault="00C74E5A" w:rsidP="00C74E5A">
      <w:pPr>
        <w:spacing w:after="0" w:line="240" w:lineRule="auto"/>
        <w:rPr>
          <w:rFonts w:ascii="Arial" w:hAnsi="Arial" w:cs="Arial"/>
        </w:rPr>
      </w:pPr>
      <w:r w:rsidRPr="00A23636">
        <w:rPr>
          <w:rFonts w:ascii="Arial" w:hAnsi="Arial" w:cs="Arial"/>
          <w:b/>
          <w:bCs/>
        </w:rPr>
        <w:t>Aim of Session:</w:t>
      </w:r>
      <w:r w:rsidRPr="00A23636">
        <w:rPr>
          <w:rFonts w:ascii="Arial" w:hAnsi="Arial" w:cs="Arial"/>
        </w:rPr>
        <w:t xml:space="preserve"> </w:t>
      </w:r>
      <w:r w:rsidR="001B40E9" w:rsidRPr="00A55E0C">
        <w:rPr>
          <w:rFonts w:ascii="Arial" w:hAnsi="Arial" w:cs="Arial"/>
          <w:spacing w:val="-4"/>
          <w:szCs w:val="24"/>
        </w:rPr>
        <w:t>In</w:t>
      </w:r>
      <w:r w:rsidR="001B40E9" w:rsidRPr="00A55E0C">
        <w:rPr>
          <w:rFonts w:ascii="Arial" w:hAnsi="Arial" w:cs="Arial"/>
          <w:spacing w:val="-17"/>
          <w:szCs w:val="24"/>
        </w:rPr>
        <w:t xml:space="preserve"> </w:t>
      </w:r>
      <w:r w:rsidR="001B40E9" w:rsidRPr="00A55E0C">
        <w:rPr>
          <w:rFonts w:ascii="Arial" w:hAnsi="Arial" w:cs="Arial"/>
          <w:spacing w:val="-4"/>
          <w:szCs w:val="24"/>
        </w:rPr>
        <w:t>this</w:t>
      </w:r>
      <w:r w:rsidR="001B40E9" w:rsidRPr="00A55E0C">
        <w:rPr>
          <w:rFonts w:ascii="Arial" w:hAnsi="Arial" w:cs="Arial"/>
          <w:spacing w:val="-14"/>
          <w:szCs w:val="24"/>
        </w:rPr>
        <w:t xml:space="preserve"> </w:t>
      </w:r>
      <w:r w:rsidR="001B40E9" w:rsidRPr="00A55E0C">
        <w:rPr>
          <w:rFonts w:ascii="Arial" w:hAnsi="Arial" w:cs="Arial"/>
          <w:spacing w:val="-4"/>
          <w:szCs w:val="24"/>
        </w:rPr>
        <w:t>session</w:t>
      </w:r>
      <w:r w:rsidR="001B40E9" w:rsidRPr="00A55E0C">
        <w:rPr>
          <w:rFonts w:ascii="Arial" w:hAnsi="Arial" w:cs="Arial"/>
          <w:spacing w:val="-17"/>
          <w:szCs w:val="24"/>
        </w:rPr>
        <w:t xml:space="preserve"> </w:t>
      </w:r>
      <w:r w:rsidR="001B40E9" w:rsidRPr="00A55E0C">
        <w:rPr>
          <w:rFonts w:ascii="Arial" w:hAnsi="Arial" w:cs="Arial"/>
          <w:spacing w:val="-4"/>
          <w:szCs w:val="24"/>
        </w:rPr>
        <w:t>you</w:t>
      </w:r>
      <w:r w:rsidR="001B40E9" w:rsidRPr="00A55E0C">
        <w:rPr>
          <w:rFonts w:ascii="Arial" w:hAnsi="Arial" w:cs="Arial"/>
          <w:spacing w:val="-17"/>
          <w:szCs w:val="24"/>
        </w:rPr>
        <w:t xml:space="preserve"> </w:t>
      </w:r>
      <w:r w:rsidR="001B40E9" w:rsidRPr="00A55E0C">
        <w:rPr>
          <w:rFonts w:ascii="Arial" w:hAnsi="Arial" w:cs="Arial"/>
          <w:spacing w:val="-4"/>
          <w:szCs w:val="24"/>
        </w:rPr>
        <w:t>will</w:t>
      </w:r>
      <w:r w:rsidR="001B40E9" w:rsidRPr="00A55E0C">
        <w:rPr>
          <w:rFonts w:ascii="Arial" w:hAnsi="Arial" w:cs="Arial"/>
          <w:spacing w:val="-17"/>
          <w:szCs w:val="24"/>
        </w:rPr>
        <w:t xml:space="preserve"> </w:t>
      </w:r>
      <w:r w:rsidR="001B40E9" w:rsidRPr="00A55E0C">
        <w:rPr>
          <w:rFonts w:ascii="Arial" w:hAnsi="Arial" w:cs="Arial"/>
          <w:spacing w:val="-4"/>
          <w:szCs w:val="24"/>
        </w:rPr>
        <w:t>learn</w:t>
      </w:r>
      <w:r w:rsidR="001B40E9" w:rsidRPr="00A55E0C">
        <w:rPr>
          <w:rFonts w:ascii="Arial" w:hAnsi="Arial" w:cs="Arial"/>
          <w:spacing w:val="-17"/>
          <w:szCs w:val="24"/>
        </w:rPr>
        <w:t xml:space="preserve"> </w:t>
      </w:r>
      <w:r w:rsidR="001B40E9" w:rsidRPr="00A55E0C">
        <w:rPr>
          <w:rFonts w:ascii="Arial" w:hAnsi="Arial" w:cs="Arial"/>
          <w:spacing w:val="-4"/>
          <w:szCs w:val="24"/>
        </w:rPr>
        <w:t>how</w:t>
      </w:r>
      <w:r w:rsidR="001B40E9" w:rsidRPr="00A55E0C">
        <w:rPr>
          <w:rFonts w:ascii="Arial" w:hAnsi="Arial" w:cs="Arial"/>
          <w:spacing w:val="-17"/>
          <w:szCs w:val="24"/>
        </w:rPr>
        <w:t xml:space="preserve"> </w:t>
      </w:r>
      <w:r w:rsidR="001B40E9" w:rsidRPr="00A55E0C">
        <w:rPr>
          <w:rFonts w:ascii="Arial" w:hAnsi="Arial" w:cs="Arial"/>
          <w:spacing w:val="-4"/>
          <w:szCs w:val="24"/>
        </w:rPr>
        <w:t>to</w:t>
      </w:r>
      <w:r w:rsidR="001B40E9" w:rsidRPr="00A55E0C">
        <w:rPr>
          <w:rFonts w:ascii="Arial" w:hAnsi="Arial" w:cs="Arial"/>
          <w:spacing w:val="-14"/>
          <w:szCs w:val="24"/>
        </w:rPr>
        <w:t xml:space="preserve"> </w:t>
      </w:r>
      <w:r w:rsidR="001B40E9" w:rsidRPr="00A55E0C">
        <w:rPr>
          <w:rFonts w:ascii="Arial" w:hAnsi="Arial" w:cs="Arial"/>
          <w:spacing w:val="-4"/>
          <w:szCs w:val="24"/>
        </w:rPr>
        <w:t>identify</w:t>
      </w:r>
      <w:r w:rsidR="001B40E9" w:rsidRPr="00A55E0C">
        <w:rPr>
          <w:rFonts w:ascii="Arial" w:hAnsi="Arial" w:cs="Arial"/>
          <w:spacing w:val="-17"/>
          <w:szCs w:val="24"/>
        </w:rPr>
        <w:t xml:space="preserve"> </w:t>
      </w:r>
      <w:r w:rsidR="001B40E9" w:rsidRPr="00A55E0C">
        <w:rPr>
          <w:rFonts w:ascii="Arial" w:hAnsi="Arial" w:cs="Arial"/>
          <w:spacing w:val="-4"/>
          <w:szCs w:val="24"/>
        </w:rPr>
        <w:t>barriers</w:t>
      </w:r>
      <w:r w:rsidR="001B40E9" w:rsidRPr="00A55E0C">
        <w:rPr>
          <w:rFonts w:ascii="Arial" w:hAnsi="Arial" w:cs="Arial"/>
          <w:spacing w:val="-14"/>
          <w:szCs w:val="24"/>
        </w:rPr>
        <w:t xml:space="preserve"> </w:t>
      </w:r>
      <w:r w:rsidR="001B40E9" w:rsidRPr="00A55E0C">
        <w:rPr>
          <w:rFonts w:ascii="Arial" w:hAnsi="Arial" w:cs="Arial"/>
          <w:spacing w:val="-4"/>
          <w:szCs w:val="24"/>
        </w:rPr>
        <w:t>to</w:t>
      </w:r>
      <w:r w:rsidR="001B40E9" w:rsidRPr="00A55E0C">
        <w:rPr>
          <w:rFonts w:ascii="Arial" w:hAnsi="Arial" w:cs="Arial"/>
          <w:spacing w:val="-17"/>
          <w:szCs w:val="24"/>
        </w:rPr>
        <w:t xml:space="preserve"> </w:t>
      </w:r>
      <w:r w:rsidR="001B40E9" w:rsidRPr="00A55E0C">
        <w:rPr>
          <w:rFonts w:ascii="Arial" w:hAnsi="Arial" w:cs="Arial"/>
          <w:spacing w:val="-4"/>
          <w:szCs w:val="24"/>
        </w:rPr>
        <w:t>participation,</w:t>
      </w:r>
      <w:r w:rsidR="001B40E9" w:rsidRPr="00A55E0C">
        <w:rPr>
          <w:rFonts w:ascii="Arial" w:hAnsi="Arial" w:cs="Arial"/>
          <w:spacing w:val="-16"/>
          <w:szCs w:val="24"/>
        </w:rPr>
        <w:t xml:space="preserve"> </w:t>
      </w:r>
      <w:r w:rsidR="001B40E9" w:rsidRPr="00A55E0C">
        <w:rPr>
          <w:rFonts w:ascii="Arial" w:hAnsi="Arial" w:cs="Arial"/>
          <w:spacing w:val="-4"/>
          <w:szCs w:val="24"/>
        </w:rPr>
        <w:t xml:space="preserve">understand </w:t>
      </w:r>
      <w:r w:rsidR="001B40E9" w:rsidRPr="00A55E0C">
        <w:rPr>
          <w:rFonts w:ascii="Arial" w:hAnsi="Arial" w:cs="Arial"/>
          <w:spacing w:val="-6"/>
          <w:szCs w:val="24"/>
        </w:rPr>
        <w:t>positive</w:t>
      </w:r>
      <w:r w:rsidR="001B40E9" w:rsidRPr="00A55E0C">
        <w:rPr>
          <w:rFonts w:ascii="Arial" w:hAnsi="Arial" w:cs="Arial"/>
          <w:spacing w:val="-15"/>
          <w:szCs w:val="24"/>
        </w:rPr>
        <w:t xml:space="preserve"> </w:t>
      </w:r>
      <w:r w:rsidR="001B40E9" w:rsidRPr="00A55E0C">
        <w:rPr>
          <w:rFonts w:ascii="Arial" w:hAnsi="Arial" w:cs="Arial"/>
          <w:spacing w:val="-6"/>
          <w:szCs w:val="24"/>
        </w:rPr>
        <w:t>action,</w:t>
      </w:r>
      <w:r w:rsidR="001B40E9" w:rsidRPr="00A55E0C">
        <w:rPr>
          <w:rFonts w:ascii="Arial" w:hAnsi="Arial" w:cs="Arial"/>
          <w:spacing w:val="-15"/>
          <w:szCs w:val="24"/>
        </w:rPr>
        <w:t xml:space="preserve"> </w:t>
      </w:r>
      <w:r w:rsidR="001B40E9" w:rsidRPr="00A55E0C">
        <w:rPr>
          <w:rFonts w:ascii="Arial" w:hAnsi="Arial" w:cs="Arial"/>
          <w:spacing w:val="-6"/>
          <w:szCs w:val="24"/>
        </w:rPr>
        <w:t>and</w:t>
      </w:r>
      <w:r w:rsidR="001B40E9" w:rsidRPr="00A55E0C">
        <w:rPr>
          <w:rFonts w:ascii="Arial" w:hAnsi="Arial" w:cs="Arial"/>
          <w:spacing w:val="-14"/>
          <w:szCs w:val="24"/>
        </w:rPr>
        <w:t xml:space="preserve"> </w:t>
      </w:r>
      <w:r w:rsidR="001B40E9" w:rsidRPr="00A55E0C">
        <w:rPr>
          <w:rFonts w:ascii="Arial" w:hAnsi="Arial" w:cs="Arial"/>
          <w:spacing w:val="-6"/>
          <w:szCs w:val="24"/>
        </w:rPr>
        <w:t>create</w:t>
      </w:r>
      <w:r w:rsidR="001B40E9" w:rsidRPr="00A55E0C">
        <w:rPr>
          <w:rFonts w:ascii="Arial" w:hAnsi="Arial" w:cs="Arial"/>
          <w:spacing w:val="-15"/>
          <w:szCs w:val="24"/>
        </w:rPr>
        <w:t xml:space="preserve"> </w:t>
      </w:r>
      <w:r w:rsidR="001B40E9" w:rsidRPr="00A55E0C">
        <w:rPr>
          <w:rFonts w:ascii="Arial" w:hAnsi="Arial" w:cs="Arial"/>
          <w:spacing w:val="-6"/>
          <w:szCs w:val="24"/>
        </w:rPr>
        <w:t>a</w:t>
      </w:r>
      <w:r w:rsidR="001B40E9" w:rsidRPr="00A55E0C">
        <w:rPr>
          <w:rFonts w:ascii="Arial" w:hAnsi="Arial" w:cs="Arial"/>
          <w:spacing w:val="-16"/>
          <w:szCs w:val="24"/>
        </w:rPr>
        <w:t xml:space="preserve"> </w:t>
      </w:r>
      <w:r w:rsidR="001B40E9" w:rsidRPr="00A55E0C">
        <w:rPr>
          <w:rFonts w:ascii="Arial" w:hAnsi="Arial" w:cs="Arial"/>
          <w:spacing w:val="-6"/>
          <w:szCs w:val="24"/>
        </w:rPr>
        <w:t>more</w:t>
      </w:r>
      <w:r w:rsidR="001B40E9" w:rsidRPr="00A55E0C">
        <w:rPr>
          <w:rFonts w:ascii="Arial" w:hAnsi="Arial" w:cs="Arial"/>
          <w:spacing w:val="-15"/>
          <w:szCs w:val="24"/>
        </w:rPr>
        <w:t xml:space="preserve"> </w:t>
      </w:r>
      <w:r w:rsidR="001B40E9" w:rsidRPr="00A55E0C">
        <w:rPr>
          <w:rFonts w:ascii="Arial" w:hAnsi="Arial" w:cs="Arial"/>
          <w:spacing w:val="-6"/>
          <w:szCs w:val="24"/>
        </w:rPr>
        <w:t>inclusive</w:t>
      </w:r>
      <w:r w:rsidR="001B40E9" w:rsidRPr="00A55E0C">
        <w:rPr>
          <w:rFonts w:ascii="Arial" w:hAnsi="Arial" w:cs="Arial"/>
          <w:spacing w:val="-15"/>
          <w:szCs w:val="24"/>
        </w:rPr>
        <w:t xml:space="preserve"> </w:t>
      </w:r>
      <w:r w:rsidR="001B40E9" w:rsidRPr="00A55E0C">
        <w:rPr>
          <w:rFonts w:ascii="Arial" w:hAnsi="Arial" w:cs="Arial"/>
          <w:spacing w:val="-6"/>
          <w:szCs w:val="24"/>
        </w:rPr>
        <w:t>environment</w:t>
      </w:r>
      <w:r w:rsidR="001B40E9" w:rsidRPr="00A55E0C">
        <w:rPr>
          <w:rFonts w:ascii="Arial" w:hAnsi="Arial" w:cs="Arial"/>
          <w:spacing w:val="-14"/>
          <w:szCs w:val="24"/>
        </w:rPr>
        <w:t xml:space="preserve"> </w:t>
      </w:r>
      <w:r w:rsidR="001B40E9" w:rsidRPr="00A55E0C">
        <w:rPr>
          <w:rFonts w:ascii="Arial" w:hAnsi="Arial" w:cs="Arial"/>
          <w:spacing w:val="-6"/>
          <w:szCs w:val="24"/>
        </w:rPr>
        <w:t>that</w:t>
      </w:r>
      <w:r w:rsidR="001B40E9" w:rsidRPr="00A55E0C">
        <w:rPr>
          <w:rFonts w:ascii="Arial" w:hAnsi="Arial" w:cs="Arial"/>
          <w:spacing w:val="-14"/>
          <w:szCs w:val="24"/>
        </w:rPr>
        <w:t xml:space="preserve"> </w:t>
      </w:r>
      <w:r w:rsidR="001B40E9" w:rsidRPr="00A55E0C">
        <w:rPr>
          <w:rFonts w:ascii="Arial" w:hAnsi="Arial" w:cs="Arial"/>
          <w:spacing w:val="-6"/>
          <w:szCs w:val="24"/>
        </w:rPr>
        <w:t>attracts</w:t>
      </w:r>
      <w:r w:rsidR="001B40E9" w:rsidRPr="00A55E0C">
        <w:rPr>
          <w:rFonts w:ascii="Arial" w:hAnsi="Arial" w:cs="Arial"/>
          <w:spacing w:val="-15"/>
          <w:szCs w:val="24"/>
        </w:rPr>
        <w:t xml:space="preserve"> </w:t>
      </w:r>
      <w:r w:rsidR="001B40E9" w:rsidRPr="00A55E0C">
        <w:rPr>
          <w:rFonts w:ascii="Arial" w:hAnsi="Arial" w:cs="Arial"/>
          <w:spacing w:val="-6"/>
          <w:szCs w:val="24"/>
        </w:rPr>
        <w:t>and</w:t>
      </w:r>
      <w:r w:rsidR="001B40E9" w:rsidRPr="00A55E0C">
        <w:rPr>
          <w:rFonts w:ascii="Arial" w:hAnsi="Arial" w:cs="Arial"/>
          <w:spacing w:val="-16"/>
          <w:szCs w:val="24"/>
        </w:rPr>
        <w:t xml:space="preserve"> </w:t>
      </w:r>
      <w:r w:rsidR="001B40E9" w:rsidRPr="00A55E0C">
        <w:rPr>
          <w:rFonts w:ascii="Arial" w:hAnsi="Arial" w:cs="Arial"/>
          <w:spacing w:val="-6"/>
          <w:szCs w:val="24"/>
        </w:rPr>
        <w:t xml:space="preserve">retains </w:t>
      </w:r>
      <w:r w:rsidR="001B40E9" w:rsidRPr="00A55E0C">
        <w:rPr>
          <w:rFonts w:ascii="Arial" w:hAnsi="Arial" w:cs="Arial"/>
          <w:szCs w:val="24"/>
        </w:rPr>
        <w:t>diverse</w:t>
      </w:r>
      <w:r w:rsidR="001B40E9" w:rsidRPr="00A55E0C">
        <w:rPr>
          <w:rFonts w:ascii="Arial" w:hAnsi="Arial" w:cs="Arial"/>
          <w:spacing w:val="-20"/>
          <w:szCs w:val="24"/>
        </w:rPr>
        <w:t xml:space="preserve"> </w:t>
      </w:r>
      <w:r w:rsidR="001B40E9" w:rsidRPr="00A55E0C">
        <w:rPr>
          <w:rFonts w:ascii="Arial" w:hAnsi="Arial" w:cs="Arial"/>
          <w:szCs w:val="24"/>
        </w:rPr>
        <w:t>participants</w:t>
      </w:r>
      <w:r w:rsidR="001B40E9" w:rsidRPr="00A55E0C">
        <w:rPr>
          <w:rFonts w:ascii="Arial" w:hAnsi="Arial" w:cs="Arial"/>
          <w:spacing w:val="-19"/>
          <w:szCs w:val="24"/>
        </w:rPr>
        <w:t xml:space="preserve"> </w:t>
      </w:r>
      <w:r w:rsidR="001B40E9" w:rsidRPr="00A55E0C">
        <w:rPr>
          <w:rFonts w:ascii="Arial" w:hAnsi="Arial" w:cs="Arial"/>
          <w:szCs w:val="24"/>
        </w:rPr>
        <w:t>and</w:t>
      </w:r>
      <w:r w:rsidR="001B40E9" w:rsidRPr="00A55E0C">
        <w:rPr>
          <w:rFonts w:ascii="Arial" w:hAnsi="Arial" w:cs="Arial"/>
          <w:spacing w:val="-21"/>
          <w:szCs w:val="24"/>
        </w:rPr>
        <w:t xml:space="preserve"> </w:t>
      </w:r>
      <w:r w:rsidR="001B40E9" w:rsidRPr="00A55E0C">
        <w:rPr>
          <w:rFonts w:ascii="Arial" w:hAnsi="Arial" w:cs="Arial"/>
          <w:szCs w:val="24"/>
        </w:rPr>
        <w:t>volunteers.</w:t>
      </w:r>
    </w:p>
    <w:p w14:paraId="701E5B91" w14:textId="77777777" w:rsidR="00C74E5A" w:rsidRDefault="00C74E5A" w:rsidP="00C74E5A">
      <w:pPr>
        <w:spacing w:after="0" w:line="240" w:lineRule="auto"/>
        <w:rPr>
          <w:rFonts w:ascii="Arial" w:hAnsi="Arial" w:cs="Arial"/>
        </w:rPr>
      </w:pPr>
    </w:p>
    <w:p w14:paraId="57ABB5B9" w14:textId="4210908C" w:rsidR="00C74E5A" w:rsidRDefault="00C74E5A" w:rsidP="00C74E5A">
      <w:pPr>
        <w:spacing w:after="0" w:line="240" w:lineRule="auto"/>
        <w:rPr>
          <w:rFonts w:ascii="Arial" w:eastAsia="Times New Roman" w:hAnsi="Arial" w:cs="Arial"/>
          <w:szCs w:val="24"/>
        </w:rPr>
      </w:pPr>
      <w:r w:rsidRPr="007E6FEE">
        <w:rPr>
          <w:rFonts w:ascii="Arial" w:eastAsia="Times New Roman" w:hAnsi="Arial" w:cs="Arial"/>
          <w:b/>
          <w:bCs/>
          <w:szCs w:val="24"/>
        </w:rPr>
        <w:t>How to book</w:t>
      </w:r>
      <w:r w:rsidRPr="007E6FEE">
        <w:rPr>
          <w:rFonts w:ascii="Arial" w:eastAsia="Times New Roman" w:hAnsi="Arial" w:cs="Arial"/>
          <w:szCs w:val="24"/>
        </w:rPr>
        <w:t>:</w:t>
      </w:r>
      <w:r w:rsidR="001B40E9" w:rsidRPr="001B40E9">
        <w:rPr>
          <w:rFonts w:ascii="Arial" w:hAnsi="Arial" w:cs="Arial"/>
          <w:szCs w:val="24"/>
        </w:rPr>
        <w:t xml:space="preserve"> </w:t>
      </w:r>
      <w:hyperlink r:id="rId37">
        <w:r w:rsidR="001B40E9" w:rsidRPr="00A55E0C">
          <w:rPr>
            <w:rFonts w:ascii="Arial" w:hAnsi="Arial" w:cs="Arial"/>
            <w:color w:val="0000FF"/>
            <w:szCs w:val="24"/>
            <w:u w:val="single" w:color="0000FF"/>
          </w:rPr>
          <w:t>Yorkshire Sport Foundation:</w:t>
        </w:r>
      </w:hyperlink>
      <w:r w:rsidR="001B40E9" w:rsidRPr="00A55E0C">
        <w:rPr>
          <w:rFonts w:ascii="Arial" w:hAnsi="Arial" w:cs="Arial"/>
          <w:color w:val="0000FF"/>
          <w:szCs w:val="24"/>
        </w:rPr>
        <w:t xml:space="preserve"> </w:t>
      </w:r>
      <w:hyperlink r:id="rId38">
        <w:r w:rsidR="001B40E9" w:rsidRPr="00A55E0C">
          <w:rPr>
            <w:rFonts w:ascii="Arial" w:hAnsi="Arial" w:cs="Arial"/>
            <w:color w:val="0000FF"/>
            <w:spacing w:val="-6"/>
            <w:szCs w:val="24"/>
            <w:u w:val="single" w:color="0000FF"/>
          </w:rPr>
          <w:t>Creating</w:t>
        </w:r>
        <w:r w:rsidR="001B40E9" w:rsidRPr="00A55E0C">
          <w:rPr>
            <w:rFonts w:ascii="Arial" w:hAnsi="Arial" w:cs="Arial"/>
            <w:color w:val="0000FF"/>
            <w:spacing w:val="-9"/>
            <w:szCs w:val="24"/>
            <w:u w:val="single" w:color="0000FF"/>
          </w:rPr>
          <w:t xml:space="preserve"> </w:t>
        </w:r>
        <w:r w:rsidR="001B40E9" w:rsidRPr="00A55E0C">
          <w:rPr>
            <w:rFonts w:ascii="Arial" w:hAnsi="Arial" w:cs="Arial"/>
            <w:color w:val="0000FF"/>
            <w:spacing w:val="-6"/>
            <w:szCs w:val="24"/>
            <w:u w:val="single" w:color="0000FF"/>
          </w:rPr>
          <w:t>an</w:t>
        </w:r>
        <w:r w:rsidR="001B40E9" w:rsidRPr="00A55E0C">
          <w:rPr>
            <w:rFonts w:ascii="Arial" w:hAnsi="Arial" w:cs="Arial"/>
            <w:color w:val="0000FF"/>
            <w:spacing w:val="-9"/>
            <w:szCs w:val="24"/>
            <w:u w:val="single" w:color="0000FF"/>
          </w:rPr>
          <w:t xml:space="preserve"> </w:t>
        </w:r>
        <w:r w:rsidR="001B40E9" w:rsidRPr="00A55E0C">
          <w:rPr>
            <w:rFonts w:ascii="Arial" w:hAnsi="Arial" w:cs="Arial"/>
            <w:color w:val="0000FF"/>
            <w:spacing w:val="-6"/>
            <w:szCs w:val="24"/>
            <w:u w:val="single" w:color="0000FF"/>
          </w:rPr>
          <w:t>Inclusive</w:t>
        </w:r>
        <w:r w:rsidR="001B40E9" w:rsidRPr="00A55E0C">
          <w:rPr>
            <w:rFonts w:ascii="Arial" w:hAnsi="Arial" w:cs="Arial"/>
            <w:color w:val="0000FF"/>
            <w:spacing w:val="-9"/>
            <w:szCs w:val="24"/>
            <w:u w:val="single" w:color="0000FF"/>
          </w:rPr>
          <w:t xml:space="preserve"> </w:t>
        </w:r>
        <w:r w:rsidR="001B40E9" w:rsidRPr="00A55E0C">
          <w:rPr>
            <w:rFonts w:ascii="Arial" w:hAnsi="Arial" w:cs="Arial"/>
            <w:color w:val="0000FF"/>
            <w:spacing w:val="-6"/>
            <w:szCs w:val="24"/>
            <w:u w:val="single" w:color="0000FF"/>
          </w:rPr>
          <w:t>Environment -</w:t>
        </w:r>
      </w:hyperlink>
      <w:r w:rsidR="001B40E9" w:rsidRPr="00A55E0C">
        <w:rPr>
          <w:rFonts w:ascii="Arial" w:hAnsi="Arial" w:cs="Arial"/>
          <w:color w:val="0000FF"/>
          <w:spacing w:val="-6"/>
          <w:szCs w:val="24"/>
        </w:rPr>
        <w:t xml:space="preserve"> </w:t>
      </w:r>
      <w:hyperlink r:id="rId39">
        <w:r w:rsidR="001B40E9" w:rsidRPr="00A55E0C">
          <w:rPr>
            <w:rFonts w:ascii="Arial" w:hAnsi="Arial" w:cs="Arial"/>
            <w:color w:val="0000FF"/>
            <w:szCs w:val="24"/>
            <w:u w:val="single" w:color="0000FF"/>
          </w:rPr>
          <w:t>Wakefield Safeguarding Children</w:t>
        </w:r>
      </w:hyperlink>
    </w:p>
    <w:p w14:paraId="0938C532" w14:textId="77777777" w:rsidR="004B0533" w:rsidRDefault="004B0533" w:rsidP="004B0533">
      <w:pPr>
        <w:pStyle w:val="TableParagraph"/>
        <w:ind w:left="0"/>
        <w:rPr>
          <w:rFonts w:ascii="Arial" w:hAnsi="Arial" w:cs="Arial"/>
          <w:b/>
          <w:spacing w:val="-2"/>
          <w:sz w:val="24"/>
          <w:szCs w:val="24"/>
        </w:rPr>
      </w:pPr>
    </w:p>
    <w:p w14:paraId="54E20574" w14:textId="2701C03E" w:rsidR="004B0533" w:rsidRPr="00A55E0C" w:rsidRDefault="004B0533" w:rsidP="004B0533">
      <w:pPr>
        <w:pStyle w:val="Heading4"/>
      </w:pPr>
      <w:r w:rsidRPr="00A55E0C">
        <w:t>Alcohol</w:t>
      </w:r>
      <w:r w:rsidRPr="00A55E0C">
        <w:rPr>
          <w:spacing w:val="-23"/>
        </w:rPr>
        <w:t xml:space="preserve"> </w:t>
      </w:r>
      <w:r w:rsidRPr="00A55E0C">
        <w:t>Use,</w:t>
      </w:r>
      <w:r w:rsidRPr="00A55E0C">
        <w:rPr>
          <w:spacing w:val="-24"/>
        </w:rPr>
        <w:t xml:space="preserve"> </w:t>
      </w:r>
      <w:r w:rsidRPr="00A55E0C">
        <w:t>Self-Neglect</w:t>
      </w:r>
      <w:r w:rsidRPr="00A55E0C">
        <w:rPr>
          <w:spacing w:val="-23"/>
        </w:rPr>
        <w:t xml:space="preserve"> </w:t>
      </w:r>
      <w:r w:rsidRPr="00A55E0C">
        <w:t>and</w:t>
      </w:r>
      <w:r w:rsidRPr="00A55E0C">
        <w:rPr>
          <w:spacing w:val="-22"/>
        </w:rPr>
        <w:t xml:space="preserve"> </w:t>
      </w:r>
      <w:r w:rsidRPr="00A55E0C">
        <w:t>Barriers</w:t>
      </w:r>
      <w:r w:rsidRPr="00A55E0C">
        <w:rPr>
          <w:spacing w:val="-22"/>
        </w:rPr>
        <w:t xml:space="preserve"> </w:t>
      </w:r>
      <w:r w:rsidRPr="00A55E0C">
        <w:t>to</w:t>
      </w:r>
      <w:r w:rsidRPr="00A55E0C">
        <w:rPr>
          <w:spacing w:val="-25"/>
        </w:rPr>
        <w:t xml:space="preserve"> </w:t>
      </w:r>
      <w:r w:rsidRPr="00A55E0C">
        <w:t>Support:</w:t>
      </w:r>
      <w:r w:rsidRPr="00A55E0C">
        <w:rPr>
          <w:spacing w:val="-24"/>
        </w:rPr>
        <w:t xml:space="preserve"> </w:t>
      </w:r>
      <w:r w:rsidRPr="00A55E0C">
        <w:t>A</w:t>
      </w:r>
      <w:r w:rsidRPr="00A55E0C">
        <w:rPr>
          <w:spacing w:val="-24"/>
        </w:rPr>
        <w:t xml:space="preserve"> </w:t>
      </w:r>
      <w:r w:rsidRPr="00A55E0C">
        <w:t>Spotlight</w:t>
      </w:r>
      <w:r w:rsidRPr="00A55E0C">
        <w:rPr>
          <w:spacing w:val="-23"/>
        </w:rPr>
        <w:t xml:space="preserve"> </w:t>
      </w:r>
      <w:r w:rsidRPr="00A55E0C">
        <w:t>on</w:t>
      </w:r>
      <w:r w:rsidRPr="00A55E0C">
        <w:rPr>
          <w:spacing w:val="-23"/>
        </w:rPr>
        <w:t xml:space="preserve"> </w:t>
      </w:r>
      <w:r w:rsidRPr="00A55E0C">
        <w:t>Steven</w:t>
      </w:r>
    </w:p>
    <w:p w14:paraId="2609B847" w14:textId="4DDCC9E5" w:rsidR="00C74E5A" w:rsidRDefault="00C74E5A" w:rsidP="00C74E5A">
      <w:pPr>
        <w:spacing w:after="0" w:line="240" w:lineRule="auto"/>
        <w:rPr>
          <w:rFonts w:ascii="Arial" w:eastAsia="Times New Roman" w:hAnsi="Arial" w:cs="Arial"/>
          <w:szCs w:val="24"/>
        </w:rPr>
      </w:pPr>
      <w:r w:rsidRPr="00A23636">
        <w:rPr>
          <w:rFonts w:ascii="Arial" w:hAnsi="Arial" w:cs="Arial"/>
        </w:rPr>
        <w:t xml:space="preserve">Delivered by </w:t>
      </w:r>
      <w:r w:rsidR="004B0533">
        <w:rPr>
          <w:rFonts w:ascii="Arial" w:hAnsi="Arial" w:cs="Arial"/>
        </w:rPr>
        <w:t>Wakefield Safeguarding Adults Board</w:t>
      </w:r>
    </w:p>
    <w:p w14:paraId="5DEF4AFE" w14:textId="325138B1" w:rsidR="00C74E5A" w:rsidRPr="00BD30DD" w:rsidRDefault="00C74E5A" w:rsidP="00C74E5A">
      <w:pPr>
        <w:spacing w:after="0" w:line="240" w:lineRule="auto"/>
        <w:rPr>
          <w:rFonts w:ascii="Arial" w:eastAsia="Times New Roman" w:hAnsi="Arial" w:cs="Arial"/>
          <w:szCs w:val="24"/>
        </w:rPr>
      </w:pPr>
      <w:r>
        <w:rPr>
          <w:rFonts w:ascii="Arial" w:eastAsia="Times New Roman" w:hAnsi="Arial" w:cs="Arial"/>
          <w:b/>
          <w:bCs/>
          <w:szCs w:val="24"/>
        </w:rPr>
        <w:t xml:space="preserve">Time: </w:t>
      </w:r>
      <w:r>
        <w:rPr>
          <w:rFonts w:ascii="Arial" w:eastAsia="Times New Roman" w:hAnsi="Arial" w:cs="Arial"/>
          <w:szCs w:val="24"/>
        </w:rPr>
        <w:t>13.</w:t>
      </w:r>
      <w:r w:rsidR="004B0533">
        <w:rPr>
          <w:rFonts w:ascii="Arial" w:eastAsia="Times New Roman" w:hAnsi="Arial" w:cs="Arial"/>
          <w:szCs w:val="24"/>
        </w:rPr>
        <w:t>00</w:t>
      </w:r>
      <w:r>
        <w:rPr>
          <w:rFonts w:ascii="Arial" w:eastAsia="Times New Roman" w:hAnsi="Arial" w:cs="Arial"/>
          <w:szCs w:val="24"/>
        </w:rPr>
        <w:t xml:space="preserve"> to 14.</w:t>
      </w:r>
      <w:r w:rsidR="004B0533">
        <w:rPr>
          <w:rFonts w:ascii="Arial" w:eastAsia="Times New Roman" w:hAnsi="Arial" w:cs="Arial"/>
          <w:szCs w:val="24"/>
        </w:rPr>
        <w:t>15</w:t>
      </w:r>
    </w:p>
    <w:p w14:paraId="401CCBE3" w14:textId="0927F262" w:rsidR="00C74E5A" w:rsidRPr="00BD30DD" w:rsidRDefault="00C74E5A" w:rsidP="00C74E5A">
      <w:pPr>
        <w:spacing w:after="0" w:line="240" w:lineRule="auto"/>
        <w:rPr>
          <w:rFonts w:ascii="Arial" w:eastAsia="Times New Roman" w:hAnsi="Arial" w:cs="Arial"/>
          <w:szCs w:val="24"/>
        </w:rPr>
      </w:pPr>
      <w:r w:rsidRPr="00BD30DD">
        <w:rPr>
          <w:rFonts w:ascii="Arial" w:eastAsia="Times New Roman" w:hAnsi="Arial" w:cs="Arial"/>
          <w:b/>
          <w:bCs/>
          <w:szCs w:val="24"/>
        </w:rPr>
        <w:t>Location:</w:t>
      </w:r>
      <w:r>
        <w:rPr>
          <w:rFonts w:ascii="Arial" w:eastAsia="Times New Roman" w:hAnsi="Arial" w:cs="Arial"/>
          <w:szCs w:val="24"/>
        </w:rPr>
        <w:t xml:space="preserve"> virtual via Microsoft Teams</w:t>
      </w:r>
    </w:p>
    <w:p w14:paraId="5165D465" w14:textId="77777777" w:rsidR="004B0533" w:rsidRPr="004B0533" w:rsidRDefault="00C74E5A" w:rsidP="004B0533">
      <w:pPr>
        <w:rPr>
          <w:rFonts w:ascii="Arial" w:hAnsi="Arial" w:cs="Arial"/>
        </w:rPr>
      </w:pPr>
      <w:r w:rsidRPr="004B0533">
        <w:rPr>
          <w:rFonts w:ascii="Arial" w:hAnsi="Arial" w:cs="Arial"/>
          <w:b/>
          <w:bCs/>
        </w:rPr>
        <w:t>Aim of Session:</w:t>
      </w:r>
      <w:r w:rsidRPr="004B0533">
        <w:rPr>
          <w:rFonts w:ascii="Arial" w:hAnsi="Arial" w:cs="Arial"/>
        </w:rPr>
        <w:t xml:space="preserve"> </w:t>
      </w:r>
      <w:r w:rsidR="004B0533" w:rsidRPr="004B0533">
        <w:rPr>
          <w:rFonts w:ascii="Arial" w:hAnsi="Arial" w:cs="Arial"/>
        </w:rPr>
        <w:t>Last year, the Wakefield and District Safeguarding Adults Board published an important Safeguarding Adults Review (SAR) about Steven. Steven’s life and early death highlight themes relating to care and support to people with alcohol misuse disorder, but also wider themes associated with people living complex lives.</w:t>
      </w:r>
    </w:p>
    <w:p w14:paraId="2BC6A699" w14:textId="4A92143C" w:rsidR="00C74E5A" w:rsidRPr="004B0533" w:rsidRDefault="004B0533" w:rsidP="004B0533">
      <w:pPr>
        <w:rPr>
          <w:rFonts w:ascii="Arial" w:hAnsi="Arial" w:cs="Arial"/>
        </w:rPr>
      </w:pPr>
      <w:r w:rsidRPr="004B0533">
        <w:rPr>
          <w:rFonts w:ascii="Arial" w:hAnsi="Arial" w:cs="Arial"/>
        </w:rPr>
        <w:t>In this webinar, the Board’s Independent Chair and Business Manager will share the key findings of the SAR for Steven, using it to draw out wider learning for both practitioners and services who support people experiencing alcohol misuse and/or self-neglect.</w:t>
      </w:r>
    </w:p>
    <w:p w14:paraId="2435EF8F" w14:textId="5CC1B008" w:rsidR="00C74E5A" w:rsidRDefault="00C74E5A" w:rsidP="00C74E5A">
      <w:pPr>
        <w:spacing w:after="0" w:line="240" w:lineRule="auto"/>
      </w:pPr>
      <w:r w:rsidRPr="007E6FEE">
        <w:rPr>
          <w:rFonts w:ascii="Arial" w:eastAsia="Times New Roman" w:hAnsi="Arial" w:cs="Arial"/>
          <w:b/>
          <w:bCs/>
          <w:szCs w:val="24"/>
        </w:rPr>
        <w:t>How to book</w:t>
      </w:r>
      <w:r w:rsidRPr="007E6FEE">
        <w:rPr>
          <w:rFonts w:ascii="Arial" w:eastAsia="Times New Roman" w:hAnsi="Arial" w:cs="Arial"/>
          <w:szCs w:val="24"/>
        </w:rPr>
        <w:t>:</w:t>
      </w:r>
      <w:r w:rsidR="004B0533" w:rsidRPr="004B0533">
        <w:rPr>
          <w:rFonts w:ascii="Arial" w:hAnsi="Arial" w:cs="Arial"/>
          <w:szCs w:val="24"/>
        </w:rPr>
        <w:t xml:space="preserve"> </w:t>
      </w:r>
      <w:hyperlink r:id="rId40">
        <w:r w:rsidR="004B0533" w:rsidRPr="00A55E0C">
          <w:rPr>
            <w:rFonts w:ascii="Arial" w:hAnsi="Arial" w:cs="Arial"/>
            <w:color w:val="0000FF"/>
            <w:spacing w:val="-4"/>
            <w:szCs w:val="24"/>
            <w:u w:val="single" w:color="0000FF"/>
          </w:rPr>
          <w:t>Microsoft</w:t>
        </w:r>
        <w:r w:rsidR="004B0533" w:rsidRPr="00A55E0C">
          <w:rPr>
            <w:rFonts w:ascii="Arial" w:hAnsi="Arial" w:cs="Arial"/>
            <w:color w:val="0000FF"/>
            <w:spacing w:val="-28"/>
            <w:szCs w:val="24"/>
            <w:u w:val="single" w:color="0000FF"/>
          </w:rPr>
          <w:t xml:space="preserve"> </w:t>
        </w:r>
        <w:r w:rsidR="004B0533" w:rsidRPr="00A55E0C">
          <w:rPr>
            <w:rFonts w:ascii="Arial" w:hAnsi="Arial" w:cs="Arial"/>
            <w:color w:val="0000FF"/>
            <w:spacing w:val="-4"/>
            <w:szCs w:val="24"/>
            <w:u w:val="single" w:color="0000FF"/>
          </w:rPr>
          <w:t>Virtual</w:t>
        </w:r>
        <w:r w:rsidR="004B0533" w:rsidRPr="00A55E0C">
          <w:rPr>
            <w:rFonts w:ascii="Arial" w:hAnsi="Arial" w:cs="Arial"/>
            <w:color w:val="0000FF"/>
            <w:spacing w:val="-22"/>
            <w:szCs w:val="24"/>
            <w:u w:val="single" w:color="0000FF"/>
          </w:rPr>
          <w:t xml:space="preserve"> </w:t>
        </w:r>
        <w:r w:rsidR="004B0533" w:rsidRPr="00A55E0C">
          <w:rPr>
            <w:rFonts w:ascii="Arial" w:hAnsi="Arial" w:cs="Arial"/>
            <w:color w:val="0000FF"/>
            <w:spacing w:val="-4"/>
            <w:szCs w:val="24"/>
            <w:u w:val="single" w:color="0000FF"/>
          </w:rPr>
          <w:t>Events</w:t>
        </w:r>
      </w:hyperlink>
      <w:r w:rsidR="004B0533" w:rsidRPr="00A55E0C">
        <w:rPr>
          <w:rFonts w:ascii="Arial" w:hAnsi="Arial" w:cs="Arial"/>
          <w:color w:val="0000FF"/>
          <w:spacing w:val="-4"/>
          <w:szCs w:val="24"/>
        </w:rPr>
        <w:t xml:space="preserve"> </w:t>
      </w:r>
      <w:hyperlink r:id="rId41">
        <w:r w:rsidR="004B0533" w:rsidRPr="00A55E0C">
          <w:rPr>
            <w:rFonts w:ascii="Arial" w:hAnsi="Arial" w:cs="Arial"/>
            <w:color w:val="0000FF"/>
            <w:szCs w:val="24"/>
            <w:u w:val="single" w:color="0000FF"/>
          </w:rPr>
          <w:t>Powered by Teams</w:t>
        </w:r>
      </w:hyperlink>
    </w:p>
    <w:p w14:paraId="23A8A6B0" w14:textId="77777777" w:rsidR="00C74E5A" w:rsidRDefault="00C74E5A" w:rsidP="00C74E5A">
      <w:pPr>
        <w:spacing w:after="0" w:line="240" w:lineRule="auto"/>
      </w:pPr>
    </w:p>
    <w:p w14:paraId="17E4D155" w14:textId="77777777" w:rsidR="004B0533" w:rsidRPr="00A55E0C" w:rsidRDefault="004B0533" w:rsidP="004B0533">
      <w:pPr>
        <w:pStyle w:val="Heading4"/>
      </w:pPr>
      <w:r w:rsidRPr="00A55E0C">
        <w:t>Pride</w:t>
      </w:r>
      <w:r w:rsidRPr="00A55E0C">
        <w:rPr>
          <w:spacing w:val="-24"/>
        </w:rPr>
        <w:t xml:space="preserve"> </w:t>
      </w:r>
      <w:r w:rsidRPr="00A55E0C">
        <w:t>in</w:t>
      </w:r>
      <w:r w:rsidRPr="00A55E0C">
        <w:rPr>
          <w:spacing w:val="-26"/>
        </w:rPr>
        <w:t xml:space="preserve"> </w:t>
      </w:r>
      <w:r w:rsidRPr="00A55E0C">
        <w:t>Practice:</w:t>
      </w:r>
      <w:r w:rsidRPr="00A55E0C">
        <w:rPr>
          <w:spacing w:val="-24"/>
        </w:rPr>
        <w:t xml:space="preserve"> </w:t>
      </w:r>
      <w:r w:rsidRPr="00A55E0C">
        <w:t>Supporting</w:t>
      </w:r>
      <w:r w:rsidRPr="00A55E0C">
        <w:rPr>
          <w:spacing w:val="-25"/>
        </w:rPr>
        <w:t xml:space="preserve"> </w:t>
      </w:r>
      <w:r w:rsidRPr="00A55E0C">
        <w:t>and</w:t>
      </w:r>
      <w:r w:rsidRPr="00A55E0C">
        <w:rPr>
          <w:spacing w:val="-23"/>
        </w:rPr>
        <w:t xml:space="preserve"> </w:t>
      </w:r>
      <w:r w:rsidRPr="00A55E0C">
        <w:t>Safeguarding</w:t>
      </w:r>
      <w:r w:rsidRPr="00A55E0C">
        <w:rPr>
          <w:spacing w:val="-24"/>
        </w:rPr>
        <w:t xml:space="preserve"> </w:t>
      </w:r>
      <w:r w:rsidRPr="00A55E0C">
        <w:t>LGBTQIA+</w:t>
      </w:r>
      <w:r w:rsidRPr="00A55E0C">
        <w:rPr>
          <w:spacing w:val="-24"/>
        </w:rPr>
        <w:t xml:space="preserve"> </w:t>
      </w:r>
      <w:r w:rsidRPr="00A55E0C">
        <w:t>Young</w:t>
      </w:r>
      <w:r w:rsidRPr="00A55E0C">
        <w:rPr>
          <w:spacing w:val="-25"/>
        </w:rPr>
        <w:t xml:space="preserve"> </w:t>
      </w:r>
      <w:r w:rsidRPr="00A55E0C">
        <w:t>People</w:t>
      </w:r>
    </w:p>
    <w:p w14:paraId="54E72838" w14:textId="6C31E093" w:rsidR="00C74E5A" w:rsidRDefault="00C74E5A" w:rsidP="00C74E5A">
      <w:pPr>
        <w:spacing w:after="0" w:line="240" w:lineRule="auto"/>
        <w:rPr>
          <w:rFonts w:ascii="Arial" w:eastAsia="Times New Roman" w:hAnsi="Arial" w:cs="Arial"/>
          <w:szCs w:val="24"/>
        </w:rPr>
      </w:pPr>
      <w:r w:rsidRPr="00A23636">
        <w:rPr>
          <w:rFonts w:ascii="Arial" w:hAnsi="Arial" w:cs="Arial"/>
        </w:rPr>
        <w:t xml:space="preserve">Delivered by </w:t>
      </w:r>
      <w:r w:rsidR="004B0533" w:rsidRPr="004B0533">
        <w:rPr>
          <w:rFonts w:ascii="Arial" w:hAnsi="Arial" w:cs="Arial"/>
        </w:rPr>
        <w:t>Spectrum Health</w:t>
      </w:r>
    </w:p>
    <w:p w14:paraId="42FEC0CA" w14:textId="5C8A4476" w:rsidR="00C74E5A" w:rsidRPr="00BD30DD" w:rsidRDefault="00C74E5A" w:rsidP="00C74E5A">
      <w:pPr>
        <w:spacing w:after="0" w:line="240" w:lineRule="auto"/>
        <w:rPr>
          <w:rFonts w:ascii="Arial" w:eastAsia="Times New Roman" w:hAnsi="Arial" w:cs="Arial"/>
          <w:szCs w:val="24"/>
        </w:rPr>
      </w:pPr>
      <w:r>
        <w:rPr>
          <w:rFonts w:ascii="Arial" w:eastAsia="Times New Roman" w:hAnsi="Arial" w:cs="Arial"/>
          <w:b/>
          <w:bCs/>
          <w:szCs w:val="24"/>
        </w:rPr>
        <w:t xml:space="preserve">Time: </w:t>
      </w:r>
      <w:r>
        <w:rPr>
          <w:rFonts w:ascii="Arial" w:eastAsia="Times New Roman" w:hAnsi="Arial" w:cs="Arial"/>
          <w:szCs w:val="24"/>
        </w:rPr>
        <w:t>1</w:t>
      </w:r>
      <w:r w:rsidR="004B0533">
        <w:rPr>
          <w:rFonts w:ascii="Arial" w:eastAsia="Times New Roman" w:hAnsi="Arial" w:cs="Arial"/>
          <w:szCs w:val="24"/>
        </w:rPr>
        <w:t>5.00</w:t>
      </w:r>
      <w:r>
        <w:rPr>
          <w:rFonts w:ascii="Arial" w:eastAsia="Times New Roman" w:hAnsi="Arial" w:cs="Arial"/>
          <w:szCs w:val="24"/>
        </w:rPr>
        <w:t xml:space="preserve"> to </w:t>
      </w:r>
      <w:r w:rsidR="004B0533">
        <w:rPr>
          <w:rFonts w:ascii="Arial" w:eastAsia="Times New Roman" w:hAnsi="Arial" w:cs="Arial"/>
          <w:szCs w:val="24"/>
        </w:rPr>
        <w:t>17.00</w:t>
      </w:r>
    </w:p>
    <w:p w14:paraId="4236D40F" w14:textId="3F7138CF" w:rsidR="00C74E5A" w:rsidRPr="00BD30DD" w:rsidRDefault="00C74E5A" w:rsidP="00C74E5A">
      <w:pPr>
        <w:spacing w:after="0" w:line="240" w:lineRule="auto"/>
        <w:rPr>
          <w:rFonts w:ascii="Arial" w:eastAsia="Times New Roman" w:hAnsi="Arial" w:cs="Arial"/>
          <w:szCs w:val="24"/>
        </w:rPr>
      </w:pPr>
      <w:r w:rsidRPr="00BD30DD">
        <w:rPr>
          <w:rFonts w:ascii="Arial" w:eastAsia="Times New Roman" w:hAnsi="Arial" w:cs="Arial"/>
          <w:b/>
          <w:bCs/>
          <w:szCs w:val="24"/>
        </w:rPr>
        <w:t>Location:</w:t>
      </w:r>
      <w:r>
        <w:rPr>
          <w:rFonts w:ascii="Arial" w:eastAsia="Times New Roman" w:hAnsi="Arial" w:cs="Arial"/>
          <w:szCs w:val="24"/>
        </w:rPr>
        <w:t xml:space="preserve"> virtual via Microsoft Teams</w:t>
      </w:r>
    </w:p>
    <w:p w14:paraId="4F4243EB" w14:textId="0B712519" w:rsidR="00C74E5A" w:rsidRPr="004B0533" w:rsidRDefault="00C74E5A" w:rsidP="000822B3">
      <w:pPr>
        <w:rPr>
          <w:rFonts w:ascii="Arial" w:hAnsi="Arial" w:cs="Arial"/>
        </w:rPr>
      </w:pPr>
      <w:r w:rsidRPr="004B0533">
        <w:rPr>
          <w:rFonts w:ascii="Arial" w:hAnsi="Arial" w:cs="Arial"/>
          <w:b/>
          <w:bCs/>
        </w:rPr>
        <w:t>Aim of Session</w:t>
      </w:r>
      <w:r w:rsidRPr="004B0533">
        <w:rPr>
          <w:rFonts w:ascii="Arial" w:hAnsi="Arial" w:cs="Arial"/>
        </w:rPr>
        <w:t xml:space="preserve">: </w:t>
      </w:r>
      <w:r w:rsidR="004B0533" w:rsidRPr="004B0533">
        <w:rPr>
          <w:rFonts w:ascii="Arial" w:hAnsi="Arial" w:cs="Arial"/>
        </w:rPr>
        <w:t>Spectrum Health will be delivering this webinar on gender questioning.</w:t>
      </w:r>
      <w:r w:rsidR="004B0533">
        <w:rPr>
          <w:rFonts w:ascii="Arial" w:hAnsi="Arial" w:cs="Arial"/>
        </w:rPr>
        <w:t xml:space="preserve"> </w:t>
      </w:r>
      <w:r w:rsidR="004B0533" w:rsidRPr="004B0533">
        <w:rPr>
          <w:rFonts w:ascii="Arial" w:hAnsi="Arial" w:cs="Arial"/>
        </w:rPr>
        <w:t>You will learn how best to support a child in the LGBTQIA+ community. Steph will dispel myths and work with practitioners to help them feel confident in assessing risk and other vulnerabilities when safeguarding LGBTQIA+ children.</w:t>
      </w:r>
    </w:p>
    <w:p w14:paraId="3C347180" w14:textId="2150A7F0" w:rsidR="00C74E5A" w:rsidRDefault="00C74E5A" w:rsidP="00C74E5A">
      <w:pPr>
        <w:spacing w:after="0" w:line="240" w:lineRule="auto"/>
      </w:pPr>
      <w:r w:rsidRPr="007E6FEE">
        <w:rPr>
          <w:rFonts w:ascii="Arial" w:eastAsia="Times New Roman" w:hAnsi="Arial" w:cs="Arial"/>
          <w:b/>
          <w:bCs/>
          <w:szCs w:val="24"/>
        </w:rPr>
        <w:t>How to book</w:t>
      </w:r>
      <w:r w:rsidRPr="007E6FEE">
        <w:rPr>
          <w:rFonts w:ascii="Arial" w:eastAsia="Times New Roman" w:hAnsi="Arial" w:cs="Arial"/>
          <w:szCs w:val="24"/>
        </w:rPr>
        <w:t>:</w:t>
      </w:r>
      <w:r w:rsidR="004B0533" w:rsidRPr="004B0533">
        <w:rPr>
          <w:rFonts w:ascii="Arial" w:hAnsi="Arial" w:cs="Arial"/>
          <w:szCs w:val="24"/>
        </w:rPr>
        <w:t xml:space="preserve"> </w:t>
      </w:r>
      <w:hyperlink r:id="rId42">
        <w:r w:rsidR="004B0533" w:rsidRPr="00A55E0C">
          <w:rPr>
            <w:rFonts w:ascii="Arial" w:hAnsi="Arial" w:cs="Arial"/>
            <w:color w:val="0000FF"/>
            <w:spacing w:val="-4"/>
            <w:szCs w:val="24"/>
            <w:u w:val="single" w:color="0000FF"/>
          </w:rPr>
          <w:t>Pride</w:t>
        </w:r>
        <w:r w:rsidR="004B0533" w:rsidRPr="00A55E0C">
          <w:rPr>
            <w:rFonts w:ascii="Arial" w:hAnsi="Arial" w:cs="Arial"/>
            <w:color w:val="0000FF"/>
            <w:spacing w:val="-22"/>
            <w:szCs w:val="24"/>
            <w:u w:val="single" w:color="0000FF"/>
          </w:rPr>
          <w:t xml:space="preserve"> </w:t>
        </w:r>
        <w:r w:rsidR="004B0533" w:rsidRPr="00A55E0C">
          <w:rPr>
            <w:rFonts w:ascii="Arial" w:hAnsi="Arial" w:cs="Arial"/>
            <w:color w:val="0000FF"/>
            <w:spacing w:val="-4"/>
            <w:szCs w:val="24"/>
            <w:u w:val="single" w:color="0000FF"/>
          </w:rPr>
          <w:t>in</w:t>
        </w:r>
        <w:r w:rsidR="004B0533" w:rsidRPr="00A55E0C">
          <w:rPr>
            <w:rFonts w:ascii="Arial" w:hAnsi="Arial" w:cs="Arial"/>
            <w:color w:val="0000FF"/>
            <w:spacing w:val="-21"/>
            <w:szCs w:val="24"/>
            <w:u w:val="single" w:color="0000FF"/>
          </w:rPr>
          <w:t xml:space="preserve"> </w:t>
        </w:r>
        <w:r w:rsidR="004B0533" w:rsidRPr="00A55E0C">
          <w:rPr>
            <w:rFonts w:ascii="Arial" w:hAnsi="Arial" w:cs="Arial"/>
            <w:color w:val="0000FF"/>
            <w:spacing w:val="-4"/>
            <w:szCs w:val="24"/>
            <w:u w:val="single" w:color="0000FF"/>
          </w:rPr>
          <w:t>Practice:</w:t>
        </w:r>
        <w:r w:rsidR="004B0533" w:rsidRPr="00A55E0C">
          <w:rPr>
            <w:rFonts w:ascii="Arial" w:hAnsi="Arial" w:cs="Arial"/>
            <w:color w:val="0000FF"/>
            <w:spacing w:val="-22"/>
            <w:szCs w:val="24"/>
            <w:u w:val="single" w:color="0000FF"/>
          </w:rPr>
          <w:t xml:space="preserve"> </w:t>
        </w:r>
        <w:r w:rsidR="004B0533" w:rsidRPr="00A55E0C">
          <w:rPr>
            <w:rFonts w:ascii="Arial" w:hAnsi="Arial" w:cs="Arial"/>
            <w:color w:val="0000FF"/>
            <w:spacing w:val="-4"/>
            <w:szCs w:val="24"/>
            <w:u w:val="single" w:color="0000FF"/>
          </w:rPr>
          <w:t>Supporting</w:t>
        </w:r>
        <w:r w:rsidR="004B0533" w:rsidRPr="00A55E0C">
          <w:rPr>
            <w:rFonts w:ascii="Arial" w:hAnsi="Arial" w:cs="Arial"/>
            <w:color w:val="0000FF"/>
            <w:spacing w:val="-23"/>
            <w:szCs w:val="24"/>
            <w:u w:val="single" w:color="0000FF"/>
          </w:rPr>
          <w:t xml:space="preserve"> </w:t>
        </w:r>
        <w:r w:rsidR="004B0533" w:rsidRPr="00A55E0C">
          <w:rPr>
            <w:rFonts w:ascii="Arial" w:hAnsi="Arial" w:cs="Arial"/>
            <w:color w:val="0000FF"/>
            <w:spacing w:val="-4"/>
            <w:szCs w:val="24"/>
            <w:u w:val="single" w:color="0000FF"/>
          </w:rPr>
          <w:t>and</w:t>
        </w:r>
      </w:hyperlink>
      <w:r w:rsidR="004B0533" w:rsidRPr="00A55E0C">
        <w:rPr>
          <w:rFonts w:ascii="Arial" w:hAnsi="Arial" w:cs="Arial"/>
          <w:color w:val="0000FF"/>
          <w:spacing w:val="-4"/>
          <w:szCs w:val="24"/>
        </w:rPr>
        <w:t xml:space="preserve"> </w:t>
      </w:r>
      <w:hyperlink r:id="rId43">
        <w:r w:rsidR="004B0533" w:rsidRPr="00A55E0C">
          <w:rPr>
            <w:rFonts w:ascii="Arial" w:hAnsi="Arial" w:cs="Arial"/>
            <w:color w:val="0000FF"/>
            <w:szCs w:val="24"/>
            <w:u w:val="single" w:color="0000FF"/>
          </w:rPr>
          <w:t>Safeguarding LGBTQIA+ Young</w:t>
        </w:r>
      </w:hyperlink>
      <w:r w:rsidR="004B0533" w:rsidRPr="00A55E0C">
        <w:rPr>
          <w:rFonts w:ascii="Arial" w:hAnsi="Arial" w:cs="Arial"/>
          <w:color w:val="0000FF"/>
          <w:szCs w:val="24"/>
        </w:rPr>
        <w:t xml:space="preserve"> </w:t>
      </w:r>
      <w:hyperlink r:id="rId44">
        <w:r w:rsidR="004B0533" w:rsidRPr="00A55E0C">
          <w:rPr>
            <w:rFonts w:ascii="Arial" w:hAnsi="Arial" w:cs="Arial"/>
            <w:color w:val="0000FF"/>
            <w:spacing w:val="-2"/>
            <w:szCs w:val="24"/>
            <w:u w:val="single" w:color="0000FF"/>
          </w:rPr>
          <w:t>People</w:t>
        </w:r>
        <w:r w:rsidR="004B0533" w:rsidRPr="00A55E0C">
          <w:rPr>
            <w:rFonts w:ascii="Arial" w:hAnsi="Arial" w:cs="Arial"/>
            <w:color w:val="0000FF"/>
            <w:spacing w:val="-21"/>
            <w:szCs w:val="24"/>
            <w:u w:val="single" w:color="0000FF"/>
          </w:rPr>
          <w:t xml:space="preserve"> </w:t>
        </w:r>
        <w:r w:rsidR="004B0533" w:rsidRPr="00A55E0C">
          <w:rPr>
            <w:rFonts w:ascii="Arial" w:hAnsi="Arial" w:cs="Arial"/>
            <w:color w:val="0000FF"/>
            <w:spacing w:val="-2"/>
            <w:szCs w:val="24"/>
            <w:u w:val="single" w:color="0000FF"/>
          </w:rPr>
          <w:t>-</w:t>
        </w:r>
        <w:r w:rsidR="004B0533" w:rsidRPr="00A55E0C">
          <w:rPr>
            <w:rFonts w:ascii="Arial" w:hAnsi="Arial" w:cs="Arial"/>
            <w:color w:val="0000FF"/>
            <w:spacing w:val="-24"/>
            <w:szCs w:val="24"/>
            <w:u w:val="single" w:color="0000FF"/>
          </w:rPr>
          <w:t xml:space="preserve"> </w:t>
        </w:r>
        <w:r w:rsidR="004B0533" w:rsidRPr="00A55E0C">
          <w:rPr>
            <w:rFonts w:ascii="Arial" w:hAnsi="Arial" w:cs="Arial"/>
            <w:color w:val="0000FF"/>
            <w:spacing w:val="-2"/>
            <w:szCs w:val="24"/>
            <w:u w:val="single" w:color="0000FF"/>
          </w:rPr>
          <w:t>Wakefield</w:t>
        </w:r>
        <w:r w:rsidR="004B0533" w:rsidRPr="00A55E0C">
          <w:rPr>
            <w:rFonts w:ascii="Arial" w:hAnsi="Arial" w:cs="Arial"/>
            <w:color w:val="0000FF"/>
            <w:spacing w:val="-23"/>
            <w:szCs w:val="24"/>
            <w:u w:val="single" w:color="0000FF"/>
          </w:rPr>
          <w:t xml:space="preserve"> </w:t>
        </w:r>
        <w:r w:rsidR="004B0533" w:rsidRPr="00A55E0C">
          <w:rPr>
            <w:rFonts w:ascii="Arial" w:hAnsi="Arial" w:cs="Arial"/>
            <w:color w:val="0000FF"/>
            <w:spacing w:val="-2"/>
            <w:szCs w:val="24"/>
            <w:u w:val="single" w:color="0000FF"/>
          </w:rPr>
          <w:t>Safeguarding</w:t>
        </w:r>
      </w:hyperlink>
      <w:r w:rsidR="004B0533" w:rsidRPr="00A55E0C">
        <w:rPr>
          <w:rFonts w:ascii="Arial" w:hAnsi="Arial" w:cs="Arial"/>
          <w:color w:val="0000FF"/>
          <w:spacing w:val="-2"/>
          <w:szCs w:val="24"/>
        </w:rPr>
        <w:t xml:space="preserve"> </w:t>
      </w:r>
      <w:hyperlink r:id="rId45">
        <w:r w:rsidR="004B0533" w:rsidRPr="00A55E0C">
          <w:rPr>
            <w:rFonts w:ascii="Arial" w:hAnsi="Arial" w:cs="Arial"/>
            <w:color w:val="0000FF"/>
            <w:spacing w:val="-2"/>
            <w:szCs w:val="24"/>
            <w:u w:val="single" w:color="0000FF"/>
          </w:rPr>
          <w:t>Children</w:t>
        </w:r>
      </w:hyperlink>
    </w:p>
    <w:p w14:paraId="1D704F02" w14:textId="77777777" w:rsidR="00C74E5A" w:rsidRDefault="00C74E5A" w:rsidP="00C74E5A">
      <w:pPr>
        <w:spacing w:after="0" w:line="240" w:lineRule="auto"/>
      </w:pPr>
    </w:p>
    <w:p w14:paraId="2CF3AE29" w14:textId="01EC5571" w:rsidR="004B0533" w:rsidRPr="00A55E0C" w:rsidRDefault="004B0533" w:rsidP="004B0533">
      <w:pPr>
        <w:pStyle w:val="Heading4"/>
      </w:pPr>
      <w:r>
        <w:lastRenderedPageBreak/>
        <w:t>Engaging with Men</w:t>
      </w:r>
    </w:p>
    <w:p w14:paraId="1B6D36FC" w14:textId="0684DEA8" w:rsidR="004B0533" w:rsidRDefault="004B0533" w:rsidP="004B0533">
      <w:pPr>
        <w:spacing w:after="0" w:line="240" w:lineRule="auto"/>
        <w:rPr>
          <w:rFonts w:ascii="Arial" w:eastAsia="Times New Roman" w:hAnsi="Arial" w:cs="Arial"/>
          <w:szCs w:val="24"/>
        </w:rPr>
      </w:pPr>
      <w:r w:rsidRPr="00A23636">
        <w:rPr>
          <w:rFonts w:ascii="Arial" w:hAnsi="Arial" w:cs="Arial"/>
        </w:rPr>
        <w:t xml:space="preserve">Delivered by </w:t>
      </w:r>
      <w:r>
        <w:rPr>
          <w:rFonts w:ascii="Arial" w:hAnsi="Arial" w:cs="Arial"/>
        </w:rPr>
        <w:t>Wakefield Safeguarding Children Partners</w:t>
      </w:r>
    </w:p>
    <w:p w14:paraId="47E31E17" w14:textId="759D4426" w:rsidR="004B0533" w:rsidRPr="00BD30DD" w:rsidRDefault="004B0533" w:rsidP="004B0533">
      <w:pPr>
        <w:spacing w:after="0" w:line="240" w:lineRule="auto"/>
        <w:rPr>
          <w:rFonts w:ascii="Arial" w:eastAsia="Times New Roman" w:hAnsi="Arial" w:cs="Arial"/>
          <w:szCs w:val="24"/>
        </w:rPr>
      </w:pPr>
      <w:r>
        <w:rPr>
          <w:rFonts w:ascii="Arial" w:eastAsia="Times New Roman" w:hAnsi="Arial" w:cs="Arial"/>
          <w:b/>
          <w:bCs/>
          <w:szCs w:val="24"/>
        </w:rPr>
        <w:t xml:space="preserve">Time: </w:t>
      </w:r>
      <w:r>
        <w:rPr>
          <w:rFonts w:ascii="Arial" w:eastAsia="Times New Roman" w:hAnsi="Arial" w:cs="Arial"/>
          <w:szCs w:val="24"/>
        </w:rPr>
        <w:t>09.30 to 16.00</w:t>
      </w:r>
    </w:p>
    <w:p w14:paraId="2F6C90C9" w14:textId="77777777" w:rsidR="004B0533" w:rsidRPr="004B0533" w:rsidRDefault="004B0533" w:rsidP="004B0533">
      <w:pPr>
        <w:pStyle w:val="TableParagraph"/>
        <w:spacing w:line="252" w:lineRule="auto"/>
        <w:ind w:left="0" w:right="96"/>
        <w:jc w:val="both"/>
        <w:rPr>
          <w:rFonts w:ascii="Arial" w:hAnsi="Arial" w:cs="Arial"/>
          <w:b/>
          <w:sz w:val="24"/>
          <w:szCs w:val="24"/>
        </w:rPr>
      </w:pPr>
      <w:r w:rsidRPr="004B0533">
        <w:rPr>
          <w:rFonts w:ascii="Arial" w:eastAsia="Times New Roman" w:hAnsi="Arial" w:cs="Arial"/>
          <w:b/>
          <w:bCs/>
          <w:sz w:val="24"/>
          <w:szCs w:val="24"/>
        </w:rPr>
        <w:t>Location:</w:t>
      </w:r>
      <w:r w:rsidRPr="004B0533">
        <w:rPr>
          <w:rFonts w:ascii="Arial" w:eastAsia="Times New Roman" w:hAnsi="Arial" w:cs="Arial"/>
          <w:sz w:val="24"/>
          <w:szCs w:val="24"/>
        </w:rPr>
        <w:t xml:space="preserve"> </w:t>
      </w:r>
      <w:r w:rsidRPr="004B0533">
        <w:rPr>
          <w:rFonts w:ascii="Arial" w:hAnsi="Arial" w:cs="Arial"/>
          <w:b/>
          <w:sz w:val="24"/>
          <w:szCs w:val="24"/>
        </w:rPr>
        <w:t>Pontefract Suite, Wakefield One, WF1</w:t>
      </w:r>
      <w:r w:rsidRPr="004B0533">
        <w:rPr>
          <w:rFonts w:ascii="Arial" w:hAnsi="Arial" w:cs="Arial"/>
          <w:b/>
          <w:spacing w:val="-18"/>
          <w:sz w:val="24"/>
          <w:szCs w:val="24"/>
        </w:rPr>
        <w:t xml:space="preserve"> </w:t>
      </w:r>
      <w:r w:rsidRPr="004B0533">
        <w:rPr>
          <w:rFonts w:ascii="Arial" w:hAnsi="Arial" w:cs="Arial"/>
          <w:b/>
          <w:sz w:val="24"/>
          <w:szCs w:val="24"/>
        </w:rPr>
        <w:t>2EB</w:t>
      </w:r>
    </w:p>
    <w:p w14:paraId="5CB8ED8A" w14:textId="2D4C55AD" w:rsidR="004B0533" w:rsidRPr="004B0533" w:rsidRDefault="004B0533" w:rsidP="004B0533">
      <w:pPr>
        <w:pStyle w:val="TableParagraph"/>
        <w:ind w:left="0"/>
        <w:rPr>
          <w:rFonts w:ascii="Arial" w:hAnsi="Arial" w:cs="Arial"/>
          <w:sz w:val="24"/>
          <w:szCs w:val="24"/>
        </w:rPr>
      </w:pPr>
      <w:r w:rsidRPr="004B0533">
        <w:rPr>
          <w:rFonts w:ascii="Arial" w:hAnsi="Arial" w:cs="Arial"/>
          <w:b/>
          <w:bCs/>
          <w:sz w:val="24"/>
          <w:szCs w:val="24"/>
        </w:rPr>
        <w:t>Aim of Session</w:t>
      </w:r>
      <w:r w:rsidRPr="004B0533">
        <w:rPr>
          <w:rFonts w:ascii="Arial" w:hAnsi="Arial" w:cs="Arial"/>
          <w:sz w:val="24"/>
          <w:szCs w:val="24"/>
        </w:rPr>
        <w:t xml:space="preserve">: With inputs from the Rosalie Ryrie Foundation, Family Nurse Partnership 0-19 Service, Wakefield Parent and Infant Relationship (PAIR) Team and the Dad Matters project from Wakefield </w:t>
      </w:r>
      <w:proofErr w:type="spellStart"/>
      <w:r w:rsidRPr="004B0533">
        <w:rPr>
          <w:rFonts w:ascii="Arial" w:hAnsi="Arial" w:cs="Arial"/>
          <w:sz w:val="24"/>
          <w:szCs w:val="24"/>
        </w:rPr>
        <w:t>Homestart</w:t>
      </w:r>
      <w:proofErr w:type="spellEnd"/>
      <w:r w:rsidRPr="004B0533">
        <w:rPr>
          <w:rFonts w:ascii="Arial" w:hAnsi="Arial" w:cs="Arial"/>
          <w:sz w:val="24"/>
          <w:szCs w:val="24"/>
        </w:rPr>
        <w:t>.</w:t>
      </w:r>
    </w:p>
    <w:p w14:paraId="15C60AFF" w14:textId="11755134" w:rsidR="004B0533" w:rsidRPr="004B0533" w:rsidRDefault="004B0533" w:rsidP="004B0533">
      <w:pPr>
        <w:pStyle w:val="TableParagraph"/>
        <w:ind w:left="0"/>
        <w:rPr>
          <w:sz w:val="24"/>
          <w:szCs w:val="24"/>
        </w:rPr>
      </w:pPr>
      <w:r w:rsidRPr="004B0533">
        <w:rPr>
          <w:rFonts w:ascii="Arial" w:hAnsi="Arial" w:cs="Arial"/>
          <w:sz w:val="24"/>
          <w:szCs w:val="24"/>
        </w:rPr>
        <w:t>This full day session will explore:</w:t>
      </w:r>
    </w:p>
    <w:p w14:paraId="69A09FBE" w14:textId="77777777" w:rsidR="004B0533" w:rsidRPr="00A55E0C" w:rsidRDefault="004B0533" w:rsidP="00D168E2">
      <w:pPr>
        <w:pStyle w:val="TableParagraph"/>
        <w:numPr>
          <w:ilvl w:val="0"/>
          <w:numId w:val="3"/>
        </w:numPr>
        <w:tabs>
          <w:tab w:val="left" w:pos="827"/>
        </w:tabs>
        <w:ind w:left="360"/>
        <w:rPr>
          <w:rFonts w:ascii="Arial" w:hAnsi="Arial" w:cs="Arial"/>
          <w:sz w:val="24"/>
          <w:szCs w:val="24"/>
        </w:rPr>
      </w:pPr>
      <w:r w:rsidRPr="00A55E0C">
        <w:rPr>
          <w:rFonts w:ascii="Arial" w:hAnsi="Arial" w:cs="Arial"/>
          <w:spacing w:val="-4"/>
          <w:sz w:val="24"/>
          <w:szCs w:val="24"/>
        </w:rPr>
        <w:t>Barriers,</w:t>
      </w:r>
      <w:r w:rsidRPr="00A55E0C">
        <w:rPr>
          <w:rFonts w:ascii="Arial" w:hAnsi="Arial" w:cs="Arial"/>
          <w:spacing w:val="-23"/>
          <w:sz w:val="24"/>
          <w:szCs w:val="24"/>
        </w:rPr>
        <w:t xml:space="preserve"> </w:t>
      </w:r>
      <w:r w:rsidRPr="00A55E0C">
        <w:rPr>
          <w:rFonts w:ascii="Arial" w:hAnsi="Arial" w:cs="Arial"/>
          <w:spacing w:val="-4"/>
          <w:sz w:val="24"/>
          <w:szCs w:val="24"/>
        </w:rPr>
        <w:t>biases,</w:t>
      </w:r>
      <w:r w:rsidRPr="00A55E0C">
        <w:rPr>
          <w:rFonts w:ascii="Arial" w:hAnsi="Arial" w:cs="Arial"/>
          <w:spacing w:val="-23"/>
          <w:sz w:val="24"/>
          <w:szCs w:val="24"/>
        </w:rPr>
        <w:t xml:space="preserve"> </w:t>
      </w:r>
      <w:r w:rsidRPr="00A55E0C">
        <w:rPr>
          <w:rFonts w:ascii="Arial" w:hAnsi="Arial" w:cs="Arial"/>
          <w:spacing w:val="-4"/>
          <w:sz w:val="24"/>
          <w:szCs w:val="24"/>
        </w:rPr>
        <w:t>and</w:t>
      </w:r>
      <w:r w:rsidRPr="00A55E0C">
        <w:rPr>
          <w:rFonts w:ascii="Arial" w:hAnsi="Arial" w:cs="Arial"/>
          <w:spacing w:val="-25"/>
          <w:sz w:val="24"/>
          <w:szCs w:val="24"/>
        </w:rPr>
        <w:t xml:space="preserve"> </w:t>
      </w:r>
      <w:r w:rsidRPr="00A55E0C">
        <w:rPr>
          <w:rFonts w:ascii="Arial" w:hAnsi="Arial" w:cs="Arial"/>
          <w:spacing w:val="-4"/>
          <w:sz w:val="24"/>
          <w:szCs w:val="24"/>
        </w:rPr>
        <w:t>principles</w:t>
      </w:r>
      <w:r w:rsidRPr="00A55E0C">
        <w:rPr>
          <w:rFonts w:ascii="Arial" w:hAnsi="Arial" w:cs="Arial"/>
          <w:spacing w:val="-23"/>
          <w:sz w:val="24"/>
          <w:szCs w:val="24"/>
        </w:rPr>
        <w:t xml:space="preserve"> </w:t>
      </w:r>
      <w:r w:rsidRPr="00A55E0C">
        <w:rPr>
          <w:rFonts w:ascii="Arial" w:hAnsi="Arial" w:cs="Arial"/>
          <w:spacing w:val="-4"/>
          <w:sz w:val="24"/>
          <w:szCs w:val="24"/>
        </w:rPr>
        <w:t>of</w:t>
      </w:r>
      <w:r w:rsidRPr="00A55E0C">
        <w:rPr>
          <w:rFonts w:ascii="Arial" w:hAnsi="Arial" w:cs="Arial"/>
          <w:spacing w:val="-24"/>
          <w:sz w:val="24"/>
          <w:szCs w:val="24"/>
        </w:rPr>
        <w:t xml:space="preserve"> </w:t>
      </w:r>
      <w:r w:rsidRPr="00A55E0C">
        <w:rPr>
          <w:rFonts w:ascii="Arial" w:hAnsi="Arial" w:cs="Arial"/>
          <w:spacing w:val="-4"/>
          <w:sz w:val="24"/>
          <w:szCs w:val="24"/>
        </w:rPr>
        <w:t>good</w:t>
      </w:r>
      <w:r w:rsidRPr="00A55E0C">
        <w:rPr>
          <w:rFonts w:ascii="Arial" w:hAnsi="Arial" w:cs="Arial"/>
          <w:spacing w:val="-25"/>
          <w:sz w:val="24"/>
          <w:szCs w:val="24"/>
        </w:rPr>
        <w:t xml:space="preserve"> </w:t>
      </w:r>
      <w:r w:rsidRPr="00A55E0C">
        <w:rPr>
          <w:rFonts w:ascii="Arial" w:hAnsi="Arial" w:cs="Arial"/>
          <w:spacing w:val="-4"/>
          <w:sz w:val="24"/>
          <w:szCs w:val="24"/>
        </w:rPr>
        <w:t>practice</w:t>
      </w:r>
      <w:r w:rsidRPr="00A55E0C">
        <w:rPr>
          <w:rFonts w:ascii="Arial" w:hAnsi="Arial" w:cs="Arial"/>
          <w:spacing w:val="-23"/>
          <w:sz w:val="24"/>
          <w:szCs w:val="24"/>
        </w:rPr>
        <w:t xml:space="preserve"> </w:t>
      </w:r>
      <w:r w:rsidRPr="00A55E0C">
        <w:rPr>
          <w:rFonts w:ascii="Arial" w:hAnsi="Arial" w:cs="Arial"/>
          <w:spacing w:val="-4"/>
          <w:sz w:val="24"/>
          <w:szCs w:val="24"/>
        </w:rPr>
        <w:t>when</w:t>
      </w:r>
      <w:r w:rsidRPr="00A55E0C">
        <w:rPr>
          <w:rFonts w:ascii="Arial" w:hAnsi="Arial" w:cs="Arial"/>
          <w:spacing w:val="-24"/>
          <w:sz w:val="24"/>
          <w:szCs w:val="24"/>
        </w:rPr>
        <w:t xml:space="preserve"> </w:t>
      </w:r>
      <w:r w:rsidRPr="00A55E0C">
        <w:rPr>
          <w:rFonts w:ascii="Arial" w:hAnsi="Arial" w:cs="Arial"/>
          <w:spacing w:val="-4"/>
          <w:sz w:val="24"/>
          <w:szCs w:val="24"/>
        </w:rPr>
        <w:t>working</w:t>
      </w:r>
      <w:r w:rsidRPr="00A55E0C">
        <w:rPr>
          <w:rFonts w:ascii="Arial" w:hAnsi="Arial" w:cs="Arial"/>
          <w:spacing w:val="-22"/>
          <w:sz w:val="24"/>
          <w:szCs w:val="24"/>
        </w:rPr>
        <w:t xml:space="preserve"> </w:t>
      </w:r>
      <w:r w:rsidRPr="00A55E0C">
        <w:rPr>
          <w:rFonts w:ascii="Arial" w:hAnsi="Arial" w:cs="Arial"/>
          <w:spacing w:val="-4"/>
          <w:sz w:val="24"/>
          <w:szCs w:val="24"/>
        </w:rPr>
        <w:t>with</w:t>
      </w:r>
      <w:r w:rsidRPr="00A55E0C">
        <w:rPr>
          <w:rFonts w:ascii="Arial" w:hAnsi="Arial" w:cs="Arial"/>
          <w:spacing w:val="-23"/>
          <w:sz w:val="24"/>
          <w:szCs w:val="24"/>
        </w:rPr>
        <w:t xml:space="preserve"> </w:t>
      </w:r>
      <w:r w:rsidRPr="00A55E0C">
        <w:rPr>
          <w:rFonts w:ascii="Arial" w:hAnsi="Arial" w:cs="Arial"/>
          <w:spacing w:val="-4"/>
          <w:sz w:val="24"/>
          <w:szCs w:val="24"/>
        </w:rPr>
        <w:t>men,</w:t>
      </w:r>
    </w:p>
    <w:p w14:paraId="5A67895B" w14:textId="521D2453" w:rsidR="004B0533" w:rsidRDefault="004B0533" w:rsidP="000822B3">
      <w:pPr>
        <w:spacing w:line="240" w:lineRule="auto"/>
        <w:rPr>
          <w:rFonts w:ascii="Arial" w:hAnsi="Arial" w:cs="Arial"/>
          <w:spacing w:val="-4"/>
          <w:szCs w:val="24"/>
        </w:rPr>
      </w:pPr>
      <w:r w:rsidRPr="00A55E0C">
        <w:rPr>
          <w:rFonts w:ascii="Arial" w:hAnsi="Arial" w:cs="Arial"/>
          <w:spacing w:val="-4"/>
          <w:szCs w:val="24"/>
        </w:rPr>
        <w:t>including</w:t>
      </w:r>
      <w:r w:rsidRPr="00A55E0C">
        <w:rPr>
          <w:rFonts w:ascii="Arial" w:hAnsi="Arial" w:cs="Arial"/>
          <w:spacing w:val="-17"/>
          <w:szCs w:val="24"/>
        </w:rPr>
        <w:t xml:space="preserve"> </w:t>
      </w:r>
      <w:r w:rsidRPr="00A55E0C">
        <w:rPr>
          <w:rFonts w:ascii="Arial" w:hAnsi="Arial" w:cs="Arial"/>
          <w:spacing w:val="-4"/>
          <w:szCs w:val="24"/>
        </w:rPr>
        <w:t>those</w:t>
      </w:r>
      <w:r w:rsidRPr="00A55E0C">
        <w:rPr>
          <w:rFonts w:ascii="Arial" w:hAnsi="Arial" w:cs="Arial"/>
          <w:spacing w:val="-15"/>
          <w:szCs w:val="24"/>
        </w:rPr>
        <w:t xml:space="preserve"> </w:t>
      </w:r>
      <w:r w:rsidRPr="00A55E0C">
        <w:rPr>
          <w:rFonts w:ascii="Arial" w:hAnsi="Arial" w:cs="Arial"/>
          <w:spacing w:val="-4"/>
          <w:szCs w:val="24"/>
        </w:rPr>
        <w:t>that</w:t>
      </w:r>
      <w:r w:rsidRPr="00A55E0C">
        <w:rPr>
          <w:rFonts w:ascii="Arial" w:hAnsi="Arial" w:cs="Arial"/>
          <w:spacing w:val="-14"/>
          <w:szCs w:val="24"/>
        </w:rPr>
        <w:t xml:space="preserve"> </w:t>
      </w:r>
      <w:r w:rsidRPr="00A55E0C">
        <w:rPr>
          <w:rFonts w:ascii="Arial" w:hAnsi="Arial" w:cs="Arial"/>
          <w:spacing w:val="-4"/>
          <w:szCs w:val="24"/>
        </w:rPr>
        <w:t>pose</w:t>
      </w:r>
      <w:r w:rsidRPr="00A55E0C">
        <w:rPr>
          <w:rFonts w:ascii="Arial" w:hAnsi="Arial" w:cs="Arial"/>
          <w:spacing w:val="-16"/>
          <w:szCs w:val="24"/>
        </w:rPr>
        <w:t xml:space="preserve"> </w:t>
      </w:r>
      <w:r w:rsidRPr="00A55E0C">
        <w:rPr>
          <w:rFonts w:ascii="Arial" w:hAnsi="Arial" w:cs="Arial"/>
          <w:spacing w:val="-4"/>
          <w:szCs w:val="24"/>
        </w:rPr>
        <w:t>a</w:t>
      </w:r>
      <w:r w:rsidRPr="00A55E0C">
        <w:rPr>
          <w:rFonts w:ascii="Arial" w:hAnsi="Arial" w:cs="Arial"/>
          <w:spacing w:val="-17"/>
          <w:szCs w:val="24"/>
        </w:rPr>
        <w:t xml:space="preserve"> </w:t>
      </w:r>
      <w:r w:rsidRPr="00A55E0C">
        <w:rPr>
          <w:rFonts w:ascii="Arial" w:hAnsi="Arial" w:cs="Arial"/>
          <w:spacing w:val="-4"/>
          <w:szCs w:val="24"/>
        </w:rPr>
        <w:t>risk.</w:t>
      </w:r>
    </w:p>
    <w:p w14:paraId="3D0BBB4F" w14:textId="77777777" w:rsidR="004B0533" w:rsidRPr="00A55E0C" w:rsidRDefault="004B0533" w:rsidP="00D168E2">
      <w:pPr>
        <w:pStyle w:val="TableParagraph"/>
        <w:numPr>
          <w:ilvl w:val="0"/>
          <w:numId w:val="4"/>
        </w:numPr>
        <w:tabs>
          <w:tab w:val="left" w:pos="827"/>
        </w:tabs>
        <w:spacing w:before="1"/>
        <w:ind w:left="360"/>
        <w:rPr>
          <w:rFonts w:ascii="Arial" w:hAnsi="Arial" w:cs="Arial"/>
          <w:sz w:val="24"/>
          <w:szCs w:val="24"/>
        </w:rPr>
      </w:pPr>
      <w:r w:rsidRPr="00A55E0C">
        <w:rPr>
          <w:rFonts w:ascii="Arial" w:hAnsi="Arial" w:cs="Arial"/>
          <w:spacing w:val="-4"/>
          <w:sz w:val="24"/>
          <w:szCs w:val="24"/>
        </w:rPr>
        <w:t>Beliefs</w:t>
      </w:r>
      <w:r w:rsidRPr="00A55E0C">
        <w:rPr>
          <w:rFonts w:ascii="Arial" w:hAnsi="Arial" w:cs="Arial"/>
          <w:spacing w:val="-17"/>
          <w:sz w:val="24"/>
          <w:szCs w:val="24"/>
        </w:rPr>
        <w:t xml:space="preserve"> </w:t>
      </w:r>
      <w:r w:rsidRPr="00A55E0C">
        <w:rPr>
          <w:rFonts w:ascii="Arial" w:hAnsi="Arial" w:cs="Arial"/>
          <w:spacing w:val="-4"/>
          <w:sz w:val="24"/>
          <w:szCs w:val="24"/>
        </w:rPr>
        <w:t>and</w:t>
      </w:r>
      <w:r w:rsidRPr="00A55E0C">
        <w:rPr>
          <w:rFonts w:ascii="Arial" w:hAnsi="Arial" w:cs="Arial"/>
          <w:spacing w:val="-18"/>
          <w:sz w:val="24"/>
          <w:szCs w:val="24"/>
        </w:rPr>
        <w:t xml:space="preserve"> </w:t>
      </w:r>
      <w:r w:rsidRPr="00A55E0C">
        <w:rPr>
          <w:rFonts w:ascii="Arial" w:hAnsi="Arial" w:cs="Arial"/>
          <w:spacing w:val="-4"/>
          <w:sz w:val="24"/>
          <w:szCs w:val="24"/>
        </w:rPr>
        <w:t>understanding</w:t>
      </w:r>
      <w:r w:rsidRPr="00A55E0C">
        <w:rPr>
          <w:rFonts w:ascii="Arial" w:hAnsi="Arial" w:cs="Arial"/>
          <w:spacing w:val="-18"/>
          <w:sz w:val="24"/>
          <w:szCs w:val="24"/>
        </w:rPr>
        <w:t xml:space="preserve"> </w:t>
      </w:r>
      <w:r w:rsidRPr="00A55E0C">
        <w:rPr>
          <w:rFonts w:ascii="Arial" w:hAnsi="Arial" w:cs="Arial"/>
          <w:spacing w:val="-4"/>
          <w:sz w:val="24"/>
          <w:szCs w:val="24"/>
        </w:rPr>
        <w:t>from</w:t>
      </w:r>
      <w:r w:rsidRPr="00A55E0C">
        <w:rPr>
          <w:rFonts w:ascii="Arial" w:hAnsi="Arial" w:cs="Arial"/>
          <w:spacing w:val="-18"/>
          <w:sz w:val="24"/>
          <w:szCs w:val="24"/>
        </w:rPr>
        <w:t xml:space="preserve"> </w:t>
      </w:r>
      <w:r w:rsidRPr="00A55E0C">
        <w:rPr>
          <w:rFonts w:ascii="Arial" w:hAnsi="Arial" w:cs="Arial"/>
          <w:spacing w:val="-5"/>
          <w:sz w:val="24"/>
          <w:szCs w:val="24"/>
        </w:rPr>
        <w:t>men</w:t>
      </w:r>
    </w:p>
    <w:p w14:paraId="061D956D" w14:textId="77777777" w:rsidR="004B0533" w:rsidRPr="00A55E0C" w:rsidRDefault="004B0533" w:rsidP="00D168E2">
      <w:pPr>
        <w:pStyle w:val="TableParagraph"/>
        <w:numPr>
          <w:ilvl w:val="0"/>
          <w:numId w:val="4"/>
        </w:numPr>
        <w:tabs>
          <w:tab w:val="left" w:pos="827"/>
        </w:tabs>
        <w:spacing w:before="161"/>
        <w:ind w:left="360" w:right="524"/>
        <w:rPr>
          <w:rFonts w:ascii="Arial" w:hAnsi="Arial" w:cs="Arial"/>
          <w:sz w:val="24"/>
          <w:szCs w:val="24"/>
        </w:rPr>
      </w:pPr>
      <w:r w:rsidRPr="00A55E0C">
        <w:rPr>
          <w:rFonts w:ascii="Arial" w:hAnsi="Arial" w:cs="Arial"/>
          <w:spacing w:val="-4"/>
          <w:sz w:val="24"/>
          <w:szCs w:val="24"/>
        </w:rPr>
        <w:t>The</w:t>
      </w:r>
      <w:r w:rsidRPr="00A55E0C">
        <w:rPr>
          <w:rFonts w:ascii="Arial" w:hAnsi="Arial" w:cs="Arial"/>
          <w:spacing w:val="-20"/>
          <w:sz w:val="24"/>
          <w:szCs w:val="24"/>
        </w:rPr>
        <w:t xml:space="preserve"> </w:t>
      </w:r>
      <w:r w:rsidRPr="00A55E0C">
        <w:rPr>
          <w:rFonts w:ascii="Arial" w:hAnsi="Arial" w:cs="Arial"/>
          <w:spacing w:val="-4"/>
          <w:sz w:val="24"/>
          <w:szCs w:val="24"/>
        </w:rPr>
        <w:t>impact</w:t>
      </w:r>
      <w:r w:rsidRPr="00A55E0C">
        <w:rPr>
          <w:rFonts w:ascii="Arial" w:hAnsi="Arial" w:cs="Arial"/>
          <w:spacing w:val="-21"/>
          <w:sz w:val="24"/>
          <w:szCs w:val="24"/>
        </w:rPr>
        <w:t xml:space="preserve"> </w:t>
      </w:r>
      <w:r w:rsidRPr="00A55E0C">
        <w:rPr>
          <w:rFonts w:ascii="Arial" w:hAnsi="Arial" w:cs="Arial"/>
          <w:spacing w:val="-4"/>
          <w:sz w:val="24"/>
          <w:szCs w:val="24"/>
        </w:rPr>
        <w:t>and</w:t>
      </w:r>
      <w:r w:rsidRPr="00A55E0C">
        <w:rPr>
          <w:rFonts w:ascii="Arial" w:hAnsi="Arial" w:cs="Arial"/>
          <w:spacing w:val="-21"/>
          <w:sz w:val="24"/>
          <w:szCs w:val="24"/>
        </w:rPr>
        <w:t xml:space="preserve"> </w:t>
      </w:r>
      <w:r w:rsidRPr="00A55E0C">
        <w:rPr>
          <w:rFonts w:ascii="Arial" w:hAnsi="Arial" w:cs="Arial"/>
          <w:spacing w:val="-4"/>
          <w:sz w:val="24"/>
          <w:szCs w:val="24"/>
        </w:rPr>
        <w:t>long-term</w:t>
      </w:r>
      <w:r w:rsidRPr="00A55E0C">
        <w:rPr>
          <w:rFonts w:ascii="Arial" w:hAnsi="Arial" w:cs="Arial"/>
          <w:spacing w:val="-21"/>
          <w:sz w:val="24"/>
          <w:szCs w:val="24"/>
        </w:rPr>
        <w:t xml:space="preserve"> </w:t>
      </w:r>
      <w:r w:rsidRPr="00A55E0C">
        <w:rPr>
          <w:rFonts w:ascii="Arial" w:hAnsi="Arial" w:cs="Arial"/>
          <w:spacing w:val="-4"/>
          <w:sz w:val="24"/>
          <w:szCs w:val="24"/>
        </w:rPr>
        <w:t>effects</w:t>
      </w:r>
      <w:r w:rsidRPr="00A55E0C">
        <w:rPr>
          <w:rFonts w:ascii="Arial" w:hAnsi="Arial" w:cs="Arial"/>
          <w:spacing w:val="-20"/>
          <w:sz w:val="24"/>
          <w:szCs w:val="24"/>
        </w:rPr>
        <w:t xml:space="preserve"> </w:t>
      </w:r>
      <w:r w:rsidRPr="00A55E0C">
        <w:rPr>
          <w:rFonts w:ascii="Arial" w:hAnsi="Arial" w:cs="Arial"/>
          <w:spacing w:val="-4"/>
          <w:sz w:val="24"/>
          <w:szCs w:val="24"/>
        </w:rPr>
        <w:t>of</w:t>
      </w:r>
      <w:r w:rsidRPr="00A55E0C">
        <w:rPr>
          <w:rFonts w:ascii="Arial" w:hAnsi="Arial" w:cs="Arial"/>
          <w:spacing w:val="-21"/>
          <w:sz w:val="24"/>
          <w:szCs w:val="24"/>
        </w:rPr>
        <w:t xml:space="preserve"> </w:t>
      </w:r>
      <w:r w:rsidRPr="00A55E0C">
        <w:rPr>
          <w:rFonts w:ascii="Arial" w:hAnsi="Arial" w:cs="Arial"/>
          <w:spacing w:val="-4"/>
          <w:sz w:val="24"/>
          <w:szCs w:val="24"/>
        </w:rPr>
        <w:t>childhood</w:t>
      </w:r>
      <w:r w:rsidRPr="00A55E0C">
        <w:rPr>
          <w:rFonts w:ascii="Arial" w:hAnsi="Arial" w:cs="Arial"/>
          <w:spacing w:val="-21"/>
          <w:sz w:val="24"/>
          <w:szCs w:val="24"/>
        </w:rPr>
        <w:t xml:space="preserve"> </w:t>
      </w:r>
      <w:r w:rsidRPr="00A55E0C">
        <w:rPr>
          <w:rFonts w:ascii="Arial" w:hAnsi="Arial" w:cs="Arial"/>
          <w:spacing w:val="-4"/>
          <w:sz w:val="24"/>
          <w:szCs w:val="24"/>
        </w:rPr>
        <w:t>trauma</w:t>
      </w:r>
      <w:r w:rsidRPr="00A55E0C">
        <w:rPr>
          <w:rFonts w:ascii="Arial" w:hAnsi="Arial" w:cs="Arial"/>
          <w:spacing w:val="-21"/>
          <w:sz w:val="24"/>
          <w:szCs w:val="24"/>
        </w:rPr>
        <w:t xml:space="preserve"> </w:t>
      </w:r>
      <w:r w:rsidRPr="00A55E0C">
        <w:rPr>
          <w:rFonts w:ascii="Arial" w:hAnsi="Arial" w:cs="Arial"/>
          <w:spacing w:val="-4"/>
          <w:sz w:val="24"/>
          <w:szCs w:val="24"/>
        </w:rPr>
        <w:t>and</w:t>
      </w:r>
      <w:r w:rsidRPr="00A55E0C">
        <w:rPr>
          <w:rFonts w:ascii="Arial" w:hAnsi="Arial" w:cs="Arial"/>
          <w:spacing w:val="-21"/>
          <w:sz w:val="24"/>
          <w:szCs w:val="24"/>
        </w:rPr>
        <w:t xml:space="preserve"> </w:t>
      </w:r>
      <w:proofErr w:type="spellStart"/>
      <w:r w:rsidRPr="00A55E0C">
        <w:rPr>
          <w:rFonts w:ascii="Arial" w:hAnsi="Arial" w:cs="Arial"/>
          <w:spacing w:val="-4"/>
          <w:sz w:val="24"/>
          <w:szCs w:val="24"/>
        </w:rPr>
        <w:t>behaviours</w:t>
      </w:r>
      <w:proofErr w:type="spellEnd"/>
      <w:r w:rsidRPr="00A55E0C">
        <w:rPr>
          <w:rFonts w:ascii="Arial" w:hAnsi="Arial" w:cs="Arial"/>
          <w:spacing w:val="-17"/>
          <w:sz w:val="24"/>
          <w:szCs w:val="24"/>
        </w:rPr>
        <w:t xml:space="preserve"> </w:t>
      </w:r>
      <w:r w:rsidRPr="00A55E0C">
        <w:rPr>
          <w:rFonts w:ascii="Arial" w:hAnsi="Arial" w:cs="Arial"/>
          <w:spacing w:val="-4"/>
          <w:sz w:val="24"/>
          <w:szCs w:val="24"/>
        </w:rPr>
        <w:t xml:space="preserve">(Meet </w:t>
      </w:r>
      <w:r w:rsidRPr="00A55E0C">
        <w:rPr>
          <w:rFonts w:ascii="Arial" w:hAnsi="Arial" w:cs="Arial"/>
          <w:spacing w:val="-2"/>
          <w:sz w:val="24"/>
          <w:szCs w:val="24"/>
        </w:rPr>
        <w:t>Charlie)</w:t>
      </w:r>
    </w:p>
    <w:p w14:paraId="11C7E793" w14:textId="37FA3444" w:rsidR="004B0533" w:rsidRPr="004B0533" w:rsidRDefault="004B0533" w:rsidP="00D168E2">
      <w:pPr>
        <w:pStyle w:val="ListParagraph"/>
        <w:numPr>
          <w:ilvl w:val="0"/>
          <w:numId w:val="4"/>
        </w:numPr>
        <w:spacing w:line="240" w:lineRule="auto"/>
        <w:ind w:left="360"/>
        <w:rPr>
          <w:rFonts w:ascii="Arial" w:hAnsi="Arial" w:cs="Arial"/>
          <w:spacing w:val="-4"/>
          <w:szCs w:val="24"/>
        </w:rPr>
      </w:pPr>
      <w:r w:rsidRPr="004B0533">
        <w:rPr>
          <w:rFonts w:ascii="Arial" w:hAnsi="Arial" w:cs="Arial"/>
          <w:spacing w:val="-7"/>
          <w:szCs w:val="24"/>
        </w:rPr>
        <w:t>Motivational</w:t>
      </w:r>
      <w:r w:rsidRPr="004B0533">
        <w:rPr>
          <w:rFonts w:ascii="Arial" w:hAnsi="Arial" w:cs="Arial"/>
          <w:spacing w:val="-2"/>
          <w:szCs w:val="24"/>
        </w:rPr>
        <w:t xml:space="preserve"> interviewing</w:t>
      </w:r>
    </w:p>
    <w:p w14:paraId="23E9B7EA" w14:textId="2BA4BA23" w:rsidR="00C74E5A" w:rsidRDefault="004B0533" w:rsidP="004B0533">
      <w:pPr>
        <w:rPr>
          <w:rFonts w:ascii="Arial" w:hAnsi="Arial" w:cs="Arial"/>
          <w:color w:val="0000FF"/>
          <w:szCs w:val="24"/>
          <w:u w:val="single" w:color="0000FF"/>
        </w:rPr>
      </w:pPr>
      <w:r w:rsidRPr="007E6FEE">
        <w:rPr>
          <w:rFonts w:ascii="Arial" w:eastAsia="Times New Roman" w:hAnsi="Arial" w:cs="Arial"/>
          <w:b/>
          <w:bCs/>
          <w:szCs w:val="24"/>
        </w:rPr>
        <w:t>How to book</w:t>
      </w:r>
      <w:r>
        <w:rPr>
          <w:rFonts w:ascii="Arial" w:eastAsia="Times New Roman" w:hAnsi="Arial" w:cs="Arial"/>
          <w:b/>
          <w:bCs/>
          <w:szCs w:val="24"/>
        </w:rPr>
        <w:t>:</w:t>
      </w:r>
      <w:r w:rsidRPr="004B0533">
        <w:rPr>
          <w:rFonts w:ascii="Arial" w:hAnsi="Arial" w:cs="Arial"/>
          <w:szCs w:val="24"/>
        </w:rPr>
        <w:t xml:space="preserve"> </w:t>
      </w:r>
      <w:hyperlink r:id="rId46">
        <w:r w:rsidRPr="00A55E0C">
          <w:rPr>
            <w:rFonts w:ascii="Arial" w:hAnsi="Arial" w:cs="Arial"/>
            <w:color w:val="0000FF"/>
            <w:spacing w:val="-4"/>
            <w:szCs w:val="24"/>
            <w:u w:val="single" w:color="0000FF"/>
          </w:rPr>
          <w:t>Engaging</w:t>
        </w:r>
        <w:r w:rsidRPr="00A55E0C">
          <w:rPr>
            <w:rFonts w:ascii="Arial" w:hAnsi="Arial" w:cs="Arial"/>
            <w:color w:val="0000FF"/>
            <w:spacing w:val="-22"/>
            <w:szCs w:val="24"/>
            <w:u w:val="single" w:color="0000FF"/>
          </w:rPr>
          <w:t xml:space="preserve"> </w:t>
        </w:r>
        <w:r w:rsidRPr="00A55E0C">
          <w:rPr>
            <w:rFonts w:ascii="Arial" w:hAnsi="Arial" w:cs="Arial"/>
            <w:color w:val="0000FF"/>
            <w:spacing w:val="-4"/>
            <w:szCs w:val="24"/>
            <w:u w:val="single" w:color="0000FF"/>
          </w:rPr>
          <w:t>with</w:t>
        </w:r>
        <w:r w:rsidRPr="00A55E0C">
          <w:rPr>
            <w:rFonts w:ascii="Arial" w:hAnsi="Arial" w:cs="Arial"/>
            <w:color w:val="0000FF"/>
            <w:spacing w:val="-23"/>
            <w:szCs w:val="24"/>
            <w:u w:val="single" w:color="0000FF"/>
          </w:rPr>
          <w:t xml:space="preserve"> </w:t>
        </w:r>
        <w:r w:rsidRPr="00A55E0C">
          <w:rPr>
            <w:rFonts w:ascii="Arial" w:hAnsi="Arial" w:cs="Arial"/>
            <w:color w:val="0000FF"/>
            <w:spacing w:val="-4"/>
            <w:szCs w:val="24"/>
            <w:u w:val="single" w:color="0000FF"/>
          </w:rPr>
          <w:t>Men</w:t>
        </w:r>
        <w:r w:rsidRPr="00A55E0C">
          <w:rPr>
            <w:rFonts w:ascii="Arial" w:hAnsi="Arial" w:cs="Arial"/>
            <w:color w:val="0000FF"/>
            <w:spacing w:val="-21"/>
            <w:szCs w:val="24"/>
            <w:u w:val="single" w:color="0000FF"/>
          </w:rPr>
          <w:t xml:space="preserve"> </w:t>
        </w:r>
        <w:r w:rsidRPr="00A55E0C">
          <w:rPr>
            <w:rFonts w:ascii="Arial" w:hAnsi="Arial" w:cs="Arial"/>
            <w:color w:val="0000FF"/>
            <w:spacing w:val="-4"/>
            <w:szCs w:val="24"/>
            <w:u w:val="single" w:color="0000FF"/>
          </w:rPr>
          <w:t>-</w:t>
        </w:r>
        <w:r w:rsidRPr="00A55E0C">
          <w:rPr>
            <w:rFonts w:ascii="Arial" w:hAnsi="Arial" w:cs="Arial"/>
            <w:color w:val="0000FF"/>
            <w:spacing w:val="-22"/>
            <w:szCs w:val="24"/>
            <w:u w:val="single" w:color="0000FF"/>
          </w:rPr>
          <w:t xml:space="preserve"> </w:t>
        </w:r>
        <w:r w:rsidRPr="00A55E0C">
          <w:rPr>
            <w:rFonts w:ascii="Arial" w:hAnsi="Arial" w:cs="Arial"/>
            <w:color w:val="0000FF"/>
            <w:spacing w:val="-4"/>
            <w:szCs w:val="24"/>
            <w:u w:val="single" w:color="0000FF"/>
          </w:rPr>
          <w:t>Wakefield</w:t>
        </w:r>
      </w:hyperlink>
      <w:r w:rsidRPr="00A55E0C">
        <w:rPr>
          <w:rFonts w:ascii="Arial" w:hAnsi="Arial" w:cs="Arial"/>
          <w:color w:val="0000FF"/>
          <w:spacing w:val="-4"/>
          <w:szCs w:val="24"/>
        </w:rPr>
        <w:t xml:space="preserve"> </w:t>
      </w:r>
      <w:hyperlink r:id="rId47">
        <w:r w:rsidRPr="00A55E0C">
          <w:rPr>
            <w:rFonts w:ascii="Arial" w:hAnsi="Arial" w:cs="Arial"/>
            <w:color w:val="0000FF"/>
            <w:szCs w:val="24"/>
            <w:u w:val="single" w:color="0000FF"/>
          </w:rPr>
          <w:t>Safeguarding</w:t>
        </w:r>
        <w:r w:rsidRPr="00A55E0C">
          <w:rPr>
            <w:rFonts w:ascii="Arial" w:hAnsi="Arial" w:cs="Arial"/>
            <w:color w:val="0000FF"/>
            <w:spacing w:val="-20"/>
            <w:szCs w:val="24"/>
            <w:u w:val="single" w:color="0000FF"/>
          </w:rPr>
          <w:t xml:space="preserve"> </w:t>
        </w:r>
        <w:r w:rsidRPr="00A55E0C">
          <w:rPr>
            <w:rFonts w:ascii="Arial" w:hAnsi="Arial" w:cs="Arial"/>
            <w:color w:val="0000FF"/>
            <w:szCs w:val="24"/>
            <w:u w:val="single" w:color="0000FF"/>
          </w:rPr>
          <w:t>Children</w:t>
        </w:r>
      </w:hyperlink>
    </w:p>
    <w:p w14:paraId="0BAAD227" w14:textId="77777777" w:rsidR="000229D9" w:rsidRPr="00A23636" w:rsidRDefault="000229D9" w:rsidP="004B0533">
      <w:pPr>
        <w:rPr>
          <w:rFonts w:ascii="Arial" w:hAnsi="Arial" w:cs="Arial"/>
        </w:rPr>
      </w:pPr>
    </w:p>
    <w:p w14:paraId="5216B107" w14:textId="4E47B4DA" w:rsidR="007B739B" w:rsidRPr="00A23636" w:rsidRDefault="007B739B" w:rsidP="004712D9">
      <w:pPr>
        <w:pStyle w:val="Heading3"/>
        <w:rPr>
          <w:rFonts w:ascii="Arial" w:hAnsi="Arial" w:cs="Arial"/>
        </w:rPr>
      </w:pPr>
      <w:bookmarkStart w:id="39" w:name="_Toc196836659"/>
      <w:bookmarkEnd w:id="36"/>
      <w:bookmarkEnd w:id="37"/>
      <w:r w:rsidRPr="00A23636">
        <w:rPr>
          <w:rFonts w:ascii="Arial" w:hAnsi="Arial" w:cs="Arial"/>
        </w:rPr>
        <w:t>Local Live Sessions:</w:t>
      </w:r>
      <w:bookmarkEnd w:id="39"/>
    </w:p>
    <w:p w14:paraId="13354A8A" w14:textId="59384AE2" w:rsidR="00763C78" w:rsidRPr="00A23636" w:rsidRDefault="00F575AE" w:rsidP="007F7B78">
      <w:pPr>
        <w:pStyle w:val="xxmsonormal0"/>
        <w:jc w:val="center"/>
        <w:rPr>
          <w:rFonts w:ascii="Arial" w:hAnsi="Arial" w:cs="Arial"/>
          <w:b/>
          <w:bCs/>
          <w:sz w:val="24"/>
          <w:szCs w:val="24"/>
        </w:rPr>
      </w:pPr>
      <w:r w:rsidRPr="00A23636">
        <w:rPr>
          <w:rFonts w:ascii="Arial" w:eastAsia="Times New Roman" w:hAnsi="Arial" w:cs="Arial"/>
          <w:noProof/>
          <w:szCs w:val="24"/>
        </w:rPr>
        <w:drawing>
          <wp:inline distT="0" distB="0" distL="0" distR="0" wp14:anchorId="5F9DA9C0" wp14:editId="220DF4A3">
            <wp:extent cx="1174750" cy="878926"/>
            <wp:effectExtent l="0" t="0" r="6350" b="0"/>
            <wp:docPr id="1697915079" name="Picture 1697915079" descr="Safeguarding Wee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915079" name="Picture 1697915079" descr="Safeguarding Week logo"/>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89414" cy="889897"/>
                    </a:xfrm>
                    <a:prstGeom prst="rect">
                      <a:avLst/>
                    </a:prstGeom>
                    <a:noFill/>
                    <a:ln>
                      <a:noFill/>
                    </a:ln>
                  </pic:spPr>
                </pic:pic>
              </a:graphicData>
            </a:graphic>
          </wp:inline>
        </w:drawing>
      </w:r>
    </w:p>
    <w:p w14:paraId="5BF2AC82" w14:textId="64C56A66" w:rsidR="007A3EC6" w:rsidRDefault="007A3EC6" w:rsidP="007A3EC6">
      <w:pPr>
        <w:pStyle w:val="Heading4"/>
      </w:pPr>
      <w:r>
        <w:t>Meet the Teams who Work Together to Safeguard Children in Calderdale</w:t>
      </w:r>
    </w:p>
    <w:p w14:paraId="07D0F183" w14:textId="21CE98AE" w:rsidR="007A3EC6" w:rsidRDefault="007A3EC6" w:rsidP="007A3EC6">
      <w:pPr>
        <w:spacing w:after="0" w:line="240" w:lineRule="auto"/>
        <w:rPr>
          <w:rFonts w:ascii="Arial" w:eastAsia="Times New Roman" w:hAnsi="Arial" w:cs="Arial"/>
          <w:szCs w:val="24"/>
        </w:rPr>
      </w:pPr>
      <w:r w:rsidRPr="00A23636">
        <w:rPr>
          <w:rFonts w:ascii="Arial" w:hAnsi="Arial" w:cs="Arial"/>
        </w:rPr>
        <w:t xml:space="preserve">Delivered by </w:t>
      </w:r>
      <w:r>
        <w:rPr>
          <w:rFonts w:ascii="Arial" w:eastAsia="Times New Roman" w:hAnsi="Arial" w:cs="Arial"/>
          <w:szCs w:val="24"/>
        </w:rPr>
        <w:t>Calderdale Safeguarding Partnership</w:t>
      </w:r>
    </w:p>
    <w:p w14:paraId="75CDF2D9" w14:textId="3767C18C" w:rsidR="007A3EC6" w:rsidRPr="00BD30DD" w:rsidRDefault="007A3EC6" w:rsidP="007A3EC6">
      <w:pPr>
        <w:spacing w:after="0" w:line="240" w:lineRule="auto"/>
        <w:rPr>
          <w:rFonts w:ascii="Arial" w:eastAsia="Times New Roman" w:hAnsi="Arial" w:cs="Arial"/>
          <w:szCs w:val="24"/>
        </w:rPr>
      </w:pPr>
      <w:r>
        <w:rPr>
          <w:rFonts w:ascii="Arial" w:eastAsia="Times New Roman" w:hAnsi="Arial" w:cs="Arial"/>
          <w:b/>
          <w:bCs/>
          <w:szCs w:val="24"/>
        </w:rPr>
        <w:t xml:space="preserve">Time: </w:t>
      </w:r>
      <w:r w:rsidR="00F95851">
        <w:rPr>
          <w:rFonts w:ascii="Arial" w:eastAsia="Times New Roman" w:hAnsi="Arial" w:cs="Arial"/>
          <w:szCs w:val="24"/>
        </w:rPr>
        <w:t>09.30</w:t>
      </w:r>
      <w:r w:rsidRPr="00BD30DD">
        <w:rPr>
          <w:rFonts w:ascii="Arial" w:eastAsia="Times New Roman" w:hAnsi="Arial" w:cs="Arial"/>
          <w:szCs w:val="24"/>
        </w:rPr>
        <w:t xml:space="preserve"> to </w:t>
      </w:r>
      <w:r>
        <w:rPr>
          <w:rFonts w:ascii="Arial" w:eastAsia="Times New Roman" w:hAnsi="Arial" w:cs="Arial"/>
          <w:szCs w:val="24"/>
        </w:rPr>
        <w:t>16.00</w:t>
      </w:r>
    </w:p>
    <w:p w14:paraId="78EA5AE0" w14:textId="66327186" w:rsidR="007A3EC6" w:rsidRPr="00BD30DD" w:rsidRDefault="007A3EC6" w:rsidP="007A3EC6">
      <w:pPr>
        <w:spacing w:after="0" w:line="240" w:lineRule="auto"/>
        <w:rPr>
          <w:rFonts w:ascii="Arial" w:eastAsia="Times New Roman" w:hAnsi="Arial" w:cs="Arial"/>
          <w:szCs w:val="24"/>
        </w:rPr>
      </w:pPr>
      <w:r w:rsidRPr="00BD30DD">
        <w:rPr>
          <w:rFonts w:ascii="Arial" w:eastAsia="Times New Roman" w:hAnsi="Arial" w:cs="Arial"/>
          <w:b/>
          <w:bCs/>
          <w:szCs w:val="24"/>
        </w:rPr>
        <w:t>Location:</w:t>
      </w:r>
      <w:r>
        <w:rPr>
          <w:rFonts w:ascii="Arial" w:eastAsia="Times New Roman" w:hAnsi="Arial" w:cs="Arial"/>
          <w:szCs w:val="24"/>
        </w:rPr>
        <w:t xml:space="preserve"> </w:t>
      </w:r>
      <w:hyperlink r:id="rId48" w:history="1">
        <w:r w:rsidRPr="007A3EC6">
          <w:rPr>
            <w:rStyle w:val="Hyperlink"/>
            <w:rFonts w:ascii="Arial" w:eastAsia="Times New Roman" w:hAnsi="Arial" w:cs="Arial"/>
            <w:szCs w:val="24"/>
          </w:rPr>
          <w:t>The King Centre</w:t>
        </w:r>
      </w:hyperlink>
      <w:r>
        <w:rPr>
          <w:rFonts w:ascii="Arial" w:eastAsia="Times New Roman" w:hAnsi="Arial" w:cs="Arial"/>
          <w:szCs w:val="24"/>
        </w:rPr>
        <w:t>, Park Road, Halifax, HX1 2TS</w:t>
      </w:r>
    </w:p>
    <w:p w14:paraId="51AD40E1" w14:textId="0DC419D0" w:rsidR="007A3EC6" w:rsidRDefault="007A3EC6" w:rsidP="007A3EC6">
      <w:pPr>
        <w:spacing w:after="0" w:line="240" w:lineRule="auto"/>
        <w:rPr>
          <w:rFonts w:ascii="Arial" w:hAnsi="Arial" w:cs="Arial"/>
        </w:rPr>
      </w:pPr>
      <w:r w:rsidRPr="00A23636">
        <w:rPr>
          <w:rFonts w:ascii="Arial" w:hAnsi="Arial" w:cs="Arial"/>
          <w:b/>
          <w:bCs/>
        </w:rPr>
        <w:t>Aim of Session:</w:t>
      </w:r>
    </w:p>
    <w:p w14:paraId="38331B2C" w14:textId="3CA1317B" w:rsidR="00B43F5D" w:rsidRDefault="00B43F5D" w:rsidP="000822B3">
      <w:pPr>
        <w:spacing w:after="0" w:line="240" w:lineRule="auto"/>
        <w:rPr>
          <w:rFonts w:ascii="Arial" w:hAnsi="Arial" w:cs="Arial"/>
        </w:rPr>
      </w:pPr>
      <w:r w:rsidRPr="00B43F5D">
        <w:rPr>
          <w:rFonts w:ascii="Arial" w:hAnsi="Arial" w:cs="Arial"/>
        </w:rPr>
        <w:t xml:space="preserve">Calderdale Safeguarding Children Partnership presents an </w:t>
      </w:r>
      <w:r>
        <w:rPr>
          <w:rFonts w:ascii="Arial" w:hAnsi="Arial" w:cs="Arial"/>
        </w:rPr>
        <w:t>opportunity</w:t>
      </w:r>
      <w:r w:rsidRPr="00B43F5D">
        <w:rPr>
          <w:rFonts w:ascii="Arial" w:hAnsi="Arial" w:cs="Arial"/>
        </w:rPr>
        <w:t xml:space="preserve"> to meet the services in Calderdale who contribute towards the wellbeing and protection of children across the whole continuum of need. You will get to hear about the services they deliver and how you can make referrals.</w:t>
      </w:r>
    </w:p>
    <w:p w14:paraId="1D3AB127" w14:textId="464097F6" w:rsidR="00B43F5D" w:rsidRPr="00B43F5D" w:rsidRDefault="00B43F5D" w:rsidP="000822B3">
      <w:pPr>
        <w:spacing w:after="0" w:line="240" w:lineRule="auto"/>
        <w:rPr>
          <w:rFonts w:ascii="Arial" w:hAnsi="Arial" w:cs="Arial"/>
        </w:rPr>
      </w:pPr>
      <w:r w:rsidRPr="00B43F5D">
        <w:rPr>
          <w:rFonts w:ascii="Arial" w:hAnsi="Arial" w:cs="Arial"/>
        </w:rPr>
        <w:t>Through the stalls you will be able to pick up literature and ask specific questions from experts in their field.</w:t>
      </w:r>
    </w:p>
    <w:p w14:paraId="3A7D3C34" w14:textId="78B35BD1" w:rsidR="007A3EC6" w:rsidRDefault="00B43F5D" w:rsidP="000822B3">
      <w:pPr>
        <w:spacing w:after="0" w:line="240" w:lineRule="auto"/>
        <w:rPr>
          <w:rFonts w:ascii="Arial" w:hAnsi="Arial" w:cs="Arial"/>
        </w:rPr>
      </w:pPr>
      <w:r w:rsidRPr="00B43F5D">
        <w:rPr>
          <w:rFonts w:ascii="Arial" w:hAnsi="Arial" w:cs="Arial"/>
        </w:rPr>
        <w:t>This is an excellent opportunity to find out how Calderdale Works Together to Safeguard Children</w:t>
      </w:r>
      <w:r w:rsidRPr="00B43F5D">
        <w:rPr>
          <w:color w:val="1F3864" w:themeColor="accent1" w:themeShade="80"/>
        </w:rPr>
        <w:t>.</w:t>
      </w:r>
    </w:p>
    <w:p w14:paraId="048E47FA" w14:textId="77777777" w:rsidR="00FC5DEB" w:rsidRDefault="00FC5DEB" w:rsidP="00FC5DEB">
      <w:pPr>
        <w:spacing w:after="0" w:line="240" w:lineRule="auto"/>
        <w:rPr>
          <w:rStyle w:val="Hyperlink"/>
          <w:rFonts w:ascii="Arial" w:eastAsia="Times New Roman" w:hAnsi="Arial" w:cs="Arial"/>
          <w:szCs w:val="24"/>
        </w:rPr>
      </w:pPr>
      <w:r w:rsidRPr="007E6FEE">
        <w:rPr>
          <w:rFonts w:ascii="Arial" w:eastAsia="Times New Roman" w:hAnsi="Arial" w:cs="Arial"/>
          <w:b/>
          <w:bCs/>
          <w:szCs w:val="24"/>
        </w:rPr>
        <w:t>How to book</w:t>
      </w:r>
      <w:r w:rsidRPr="007E6FEE">
        <w:rPr>
          <w:rFonts w:ascii="Arial" w:eastAsia="Times New Roman" w:hAnsi="Arial" w:cs="Arial"/>
          <w:szCs w:val="24"/>
        </w:rPr>
        <w:t>:</w:t>
      </w:r>
      <w:r w:rsidRPr="00FC5DEB">
        <w:t xml:space="preserve"> </w:t>
      </w:r>
      <w:hyperlink r:id="rId49" w:history="1">
        <w:r w:rsidRPr="00FC5DEB">
          <w:rPr>
            <w:rStyle w:val="Hyperlink"/>
            <w:rFonts w:ascii="Arial" w:eastAsia="Times New Roman" w:hAnsi="Arial" w:cs="Arial"/>
            <w:szCs w:val="24"/>
          </w:rPr>
          <w:t>through Enable</w:t>
        </w:r>
      </w:hyperlink>
    </w:p>
    <w:p w14:paraId="158F49BE" w14:textId="77777777" w:rsidR="00DE5205" w:rsidRDefault="00DE5205" w:rsidP="00FC5DEB">
      <w:pPr>
        <w:spacing w:after="0" w:line="240" w:lineRule="auto"/>
        <w:rPr>
          <w:rStyle w:val="Hyperlink"/>
          <w:rFonts w:ascii="Arial" w:eastAsia="Times New Roman" w:hAnsi="Arial" w:cs="Arial"/>
          <w:szCs w:val="24"/>
        </w:rPr>
      </w:pPr>
    </w:p>
    <w:p w14:paraId="0E86AEA3" w14:textId="50DE1122" w:rsidR="00DE5205" w:rsidRDefault="00DE5205" w:rsidP="00DE5205">
      <w:pPr>
        <w:spacing w:after="0" w:line="240" w:lineRule="auto"/>
        <w:rPr>
          <w:rStyle w:val="Hyperlink"/>
          <w:rFonts w:ascii="Arial" w:eastAsia="Times New Roman" w:hAnsi="Arial" w:cs="Arial"/>
          <w:szCs w:val="24"/>
        </w:rPr>
      </w:pPr>
    </w:p>
    <w:p w14:paraId="722DC301" w14:textId="77777777" w:rsidR="00DE5205" w:rsidRPr="00A23636" w:rsidRDefault="00DE5205" w:rsidP="00FC5DEB">
      <w:pPr>
        <w:spacing w:after="0" w:line="240" w:lineRule="auto"/>
        <w:rPr>
          <w:rFonts w:ascii="Arial" w:eastAsia="Times New Roman" w:hAnsi="Arial" w:cs="Arial"/>
          <w:szCs w:val="24"/>
        </w:rPr>
        <w:sectPr w:rsidR="00DE5205" w:rsidRPr="00A23636" w:rsidSect="00FC5DEB">
          <w:type w:val="continuous"/>
          <w:pgSz w:w="11906" w:h="16838"/>
          <w:pgMar w:top="709" w:right="1440" w:bottom="1440" w:left="993" w:header="720" w:footer="720" w:gutter="0"/>
          <w:cols w:space="720"/>
        </w:sectPr>
      </w:pPr>
    </w:p>
    <w:p w14:paraId="56470697" w14:textId="77777777" w:rsidR="007A3EC6" w:rsidRPr="00BD30DD" w:rsidRDefault="007A3EC6" w:rsidP="007A3EC6">
      <w:pPr>
        <w:spacing w:after="0" w:line="240" w:lineRule="auto"/>
        <w:rPr>
          <w:rFonts w:ascii="Arial" w:hAnsi="Arial" w:cs="Arial"/>
          <w:szCs w:val="24"/>
        </w:rPr>
      </w:pPr>
    </w:p>
    <w:p w14:paraId="40556EC0" w14:textId="7148CF8E" w:rsidR="00050DD6" w:rsidRDefault="007E6FEE" w:rsidP="007E6FEE">
      <w:pPr>
        <w:spacing w:after="0" w:line="240" w:lineRule="auto"/>
        <w:rPr>
          <w:rFonts w:eastAsia="Times New Roman"/>
          <w:b/>
          <w:iCs/>
          <w:sz w:val="32"/>
        </w:rPr>
      </w:pPr>
      <w:r w:rsidRPr="007E6FEE">
        <w:rPr>
          <w:rFonts w:eastAsia="Times New Roman"/>
          <w:b/>
          <w:iCs/>
          <w:sz w:val="32"/>
        </w:rPr>
        <w:t>How DBS work with organisations to safeguard vulnerable groups</w:t>
      </w:r>
    </w:p>
    <w:p w14:paraId="6B202954" w14:textId="04E0D4EE" w:rsidR="007E6FEE" w:rsidRDefault="007E6FEE" w:rsidP="007E6FEE">
      <w:pPr>
        <w:spacing w:after="0" w:line="240" w:lineRule="auto"/>
        <w:rPr>
          <w:rFonts w:ascii="Arial" w:eastAsia="Times New Roman" w:hAnsi="Arial" w:cs="Arial"/>
          <w:szCs w:val="24"/>
        </w:rPr>
      </w:pPr>
      <w:r w:rsidRPr="00A23636">
        <w:rPr>
          <w:rFonts w:ascii="Arial" w:hAnsi="Arial" w:cs="Arial"/>
        </w:rPr>
        <w:t xml:space="preserve">Delivered by </w:t>
      </w:r>
      <w:r>
        <w:rPr>
          <w:rFonts w:ascii="Arial" w:eastAsia="Times New Roman" w:hAnsi="Arial" w:cs="Arial"/>
          <w:szCs w:val="24"/>
        </w:rPr>
        <w:t>Calderdale Voluntary and Community</w:t>
      </w:r>
      <w:r w:rsidRPr="00A23636">
        <w:rPr>
          <w:rFonts w:ascii="Arial" w:eastAsia="Times New Roman" w:hAnsi="Arial" w:cs="Arial"/>
          <w:szCs w:val="24"/>
        </w:rPr>
        <w:t xml:space="preserve"> </w:t>
      </w:r>
    </w:p>
    <w:p w14:paraId="4BDE7C78" w14:textId="37129A13" w:rsidR="007E6FEE" w:rsidRPr="00BD30DD" w:rsidRDefault="007E6FEE" w:rsidP="007E6FEE">
      <w:pPr>
        <w:spacing w:after="0" w:line="240" w:lineRule="auto"/>
        <w:rPr>
          <w:rFonts w:ascii="Arial" w:eastAsia="Times New Roman" w:hAnsi="Arial" w:cs="Arial"/>
          <w:szCs w:val="24"/>
        </w:rPr>
      </w:pPr>
      <w:r>
        <w:rPr>
          <w:rFonts w:ascii="Arial" w:eastAsia="Times New Roman" w:hAnsi="Arial" w:cs="Arial"/>
          <w:b/>
          <w:bCs/>
          <w:szCs w:val="24"/>
        </w:rPr>
        <w:t xml:space="preserve">Time: </w:t>
      </w:r>
      <w:r w:rsidR="00050DD6">
        <w:rPr>
          <w:rFonts w:ascii="Arial" w:eastAsia="Times New Roman" w:hAnsi="Arial" w:cs="Arial"/>
          <w:szCs w:val="24"/>
        </w:rPr>
        <w:t>13.00</w:t>
      </w:r>
      <w:r>
        <w:rPr>
          <w:rFonts w:ascii="Arial" w:eastAsia="Times New Roman" w:hAnsi="Arial" w:cs="Arial"/>
          <w:szCs w:val="24"/>
        </w:rPr>
        <w:t xml:space="preserve"> to </w:t>
      </w:r>
      <w:r w:rsidR="00050DD6">
        <w:rPr>
          <w:rFonts w:ascii="Arial" w:eastAsia="Times New Roman" w:hAnsi="Arial" w:cs="Arial"/>
          <w:szCs w:val="24"/>
        </w:rPr>
        <w:t>14.30</w:t>
      </w:r>
    </w:p>
    <w:p w14:paraId="3159D24C" w14:textId="1557378B" w:rsidR="007E6FEE" w:rsidRPr="00BD30DD" w:rsidRDefault="007E6FEE" w:rsidP="007E6FEE">
      <w:pPr>
        <w:spacing w:after="0" w:line="240" w:lineRule="auto"/>
        <w:rPr>
          <w:rFonts w:ascii="Arial" w:eastAsia="Times New Roman" w:hAnsi="Arial" w:cs="Arial"/>
          <w:szCs w:val="24"/>
        </w:rPr>
      </w:pPr>
      <w:r w:rsidRPr="00BD30DD">
        <w:rPr>
          <w:rFonts w:ascii="Arial" w:eastAsia="Times New Roman" w:hAnsi="Arial" w:cs="Arial"/>
          <w:b/>
          <w:bCs/>
          <w:szCs w:val="24"/>
        </w:rPr>
        <w:t>Location:</w:t>
      </w:r>
      <w:r>
        <w:rPr>
          <w:rFonts w:ascii="Arial" w:eastAsia="Times New Roman" w:hAnsi="Arial" w:cs="Arial"/>
          <w:szCs w:val="24"/>
        </w:rPr>
        <w:t xml:space="preserve"> </w:t>
      </w:r>
      <w:r w:rsidR="00050DD6">
        <w:rPr>
          <w:rFonts w:ascii="Arial" w:eastAsia="Times New Roman" w:hAnsi="Arial" w:cs="Arial"/>
          <w:szCs w:val="24"/>
        </w:rPr>
        <w:t>virtual via Microsoft Teams</w:t>
      </w:r>
    </w:p>
    <w:p w14:paraId="5DE58B1E" w14:textId="5FAD9F58" w:rsidR="007E6FEE" w:rsidRDefault="007E6FEE" w:rsidP="007E6FEE">
      <w:pPr>
        <w:spacing w:after="0" w:line="240" w:lineRule="auto"/>
        <w:rPr>
          <w:rFonts w:ascii="Arial" w:hAnsi="Arial" w:cs="Arial"/>
        </w:rPr>
      </w:pPr>
      <w:r w:rsidRPr="00A23636">
        <w:rPr>
          <w:rFonts w:ascii="Arial" w:hAnsi="Arial" w:cs="Arial"/>
          <w:b/>
          <w:bCs/>
        </w:rPr>
        <w:t>Aim of Session:</w:t>
      </w:r>
    </w:p>
    <w:p w14:paraId="326ADFB8" w14:textId="77777777" w:rsidR="007E6FEE" w:rsidRPr="007E6FEE" w:rsidRDefault="007E6FEE" w:rsidP="007E6FEE">
      <w:pPr>
        <w:spacing w:after="0" w:line="240" w:lineRule="auto"/>
        <w:rPr>
          <w:rFonts w:ascii="Arial" w:hAnsi="Arial" w:cs="Arial"/>
        </w:rPr>
      </w:pPr>
      <w:r w:rsidRPr="007E6FEE">
        <w:rPr>
          <w:rFonts w:ascii="Arial" w:hAnsi="Arial" w:cs="Arial"/>
        </w:rPr>
        <w:lastRenderedPageBreak/>
        <w:t xml:space="preserve">Free online webinar delivered live by the DBS Outreach Adviser for Yorkshire &amp; The Humber in partnership with Voluntary Action Calderdale, the session will </w:t>
      </w:r>
      <w:proofErr w:type="gramStart"/>
      <w:r w:rsidRPr="007E6FEE">
        <w:rPr>
          <w:rFonts w:ascii="Arial" w:hAnsi="Arial" w:cs="Arial"/>
        </w:rPr>
        <w:t>explore;</w:t>
      </w:r>
      <w:proofErr w:type="gramEnd"/>
    </w:p>
    <w:p w14:paraId="49157261" w14:textId="77777777" w:rsidR="007E6FEE" w:rsidRPr="007E6FEE" w:rsidRDefault="007E6FEE" w:rsidP="00D168E2">
      <w:pPr>
        <w:numPr>
          <w:ilvl w:val="0"/>
          <w:numId w:val="2"/>
        </w:numPr>
        <w:spacing w:after="0" w:line="240" w:lineRule="auto"/>
        <w:rPr>
          <w:rFonts w:ascii="Arial" w:hAnsi="Arial" w:cs="Arial"/>
        </w:rPr>
      </w:pPr>
      <w:r w:rsidRPr="007E6FEE">
        <w:rPr>
          <w:rFonts w:ascii="Arial" w:hAnsi="Arial" w:cs="Arial"/>
        </w:rPr>
        <w:t>Who DBS are and what we do</w:t>
      </w:r>
    </w:p>
    <w:p w14:paraId="56D1D997" w14:textId="77777777" w:rsidR="007E6FEE" w:rsidRPr="007E6FEE" w:rsidRDefault="007E6FEE" w:rsidP="00D168E2">
      <w:pPr>
        <w:numPr>
          <w:ilvl w:val="0"/>
          <w:numId w:val="2"/>
        </w:numPr>
        <w:spacing w:after="0" w:line="240" w:lineRule="auto"/>
        <w:rPr>
          <w:rFonts w:ascii="Arial" w:hAnsi="Arial" w:cs="Arial"/>
        </w:rPr>
      </w:pPr>
      <w:r w:rsidRPr="007E6FEE">
        <w:rPr>
          <w:rFonts w:ascii="Arial" w:hAnsi="Arial" w:cs="Arial"/>
        </w:rPr>
        <w:t>How DBS work with organisations to safeguard vulnerable groups</w:t>
      </w:r>
    </w:p>
    <w:p w14:paraId="4B955457" w14:textId="77777777" w:rsidR="007E6FEE" w:rsidRPr="007E6FEE" w:rsidRDefault="007E6FEE" w:rsidP="00D168E2">
      <w:pPr>
        <w:numPr>
          <w:ilvl w:val="0"/>
          <w:numId w:val="2"/>
        </w:numPr>
        <w:spacing w:after="0" w:line="240" w:lineRule="auto"/>
        <w:rPr>
          <w:rFonts w:ascii="Arial" w:hAnsi="Arial" w:cs="Arial"/>
        </w:rPr>
      </w:pPr>
      <w:r w:rsidRPr="007E6FEE">
        <w:rPr>
          <w:rFonts w:ascii="Arial" w:hAnsi="Arial" w:cs="Arial"/>
        </w:rPr>
        <w:t>DBS checks - the different types and what they can disclose</w:t>
      </w:r>
    </w:p>
    <w:p w14:paraId="3AD16951" w14:textId="77777777" w:rsidR="007E6FEE" w:rsidRPr="007E6FEE" w:rsidRDefault="007E6FEE" w:rsidP="00D168E2">
      <w:pPr>
        <w:numPr>
          <w:ilvl w:val="0"/>
          <w:numId w:val="2"/>
        </w:numPr>
        <w:spacing w:after="0" w:line="240" w:lineRule="auto"/>
        <w:rPr>
          <w:rFonts w:ascii="Arial" w:hAnsi="Arial" w:cs="Arial"/>
        </w:rPr>
      </w:pPr>
      <w:r w:rsidRPr="007E6FEE">
        <w:rPr>
          <w:rFonts w:ascii="Arial" w:hAnsi="Arial" w:cs="Arial"/>
        </w:rPr>
        <w:t>How the DBS Update Service supports ongoing safer employment</w:t>
      </w:r>
    </w:p>
    <w:p w14:paraId="0EC22EDB" w14:textId="77777777" w:rsidR="007E6FEE" w:rsidRPr="007E6FEE" w:rsidRDefault="007E6FEE" w:rsidP="00D168E2">
      <w:pPr>
        <w:numPr>
          <w:ilvl w:val="0"/>
          <w:numId w:val="2"/>
        </w:numPr>
        <w:spacing w:after="0" w:line="240" w:lineRule="auto"/>
        <w:rPr>
          <w:rFonts w:ascii="Arial" w:hAnsi="Arial" w:cs="Arial"/>
        </w:rPr>
      </w:pPr>
      <w:r w:rsidRPr="007E6FEE">
        <w:rPr>
          <w:rFonts w:ascii="Arial" w:hAnsi="Arial" w:cs="Arial"/>
        </w:rPr>
        <w:t>Introduction to the DBS Barring functions</w:t>
      </w:r>
    </w:p>
    <w:p w14:paraId="6D5311CF" w14:textId="77777777" w:rsidR="007E6FEE" w:rsidRPr="007E6FEE" w:rsidRDefault="007E6FEE" w:rsidP="007E6FEE">
      <w:pPr>
        <w:spacing w:after="0" w:line="240" w:lineRule="auto"/>
        <w:rPr>
          <w:rFonts w:ascii="Arial" w:hAnsi="Arial" w:cs="Arial"/>
        </w:rPr>
      </w:pPr>
    </w:p>
    <w:p w14:paraId="26DF12C9" w14:textId="2A60B491" w:rsidR="007E6FEE" w:rsidRPr="007E6FEE" w:rsidRDefault="007E6FEE" w:rsidP="007E6FEE">
      <w:pPr>
        <w:spacing w:after="0" w:line="240" w:lineRule="auto"/>
        <w:rPr>
          <w:rFonts w:ascii="Arial" w:eastAsia="Times New Roman" w:hAnsi="Arial" w:cs="Arial"/>
          <w:szCs w:val="24"/>
        </w:rPr>
      </w:pPr>
      <w:r w:rsidRPr="007E6FEE">
        <w:rPr>
          <w:rFonts w:ascii="Arial" w:eastAsia="Times New Roman" w:hAnsi="Arial" w:cs="Arial"/>
          <w:b/>
          <w:bCs/>
          <w:szCs w:val="24"/>
        </w:rPr>
        <w:t>How to book</w:t>
      </w:r>
      <w:r w:rsidRPr="007E6FEE">
        <w:rPr>
          <w:rFonts w:ascii="Arial" w:eastAsia="Times New Roman" w:hAnsi="Arial" w:cs="Arial"/>
          <w:szCs w:val="24"/>
        </w:rPr>
        <w:t xml:space="preserve">: </w:t>
      </w:r>
      <w:r w:rsidR="00050DD6" w:rsidRPr="00050DD6">
        <w:rPr>
          <w:rFonts w:ascii="Arial" w:eastAsia="Times New Roman" w:hAnsi="Arial" w:cs="Arial"/>
          <w:szCs w:val="24"/>
        </w:rPr>
        <w:t xml:space="preserve">Online through the link </w:t>
      </w:r>
      <w:hyperlink r:id="rId50" w:history="1">
        <w:r w:rsidR="00050DD6" w:rsidRPr="00050DD6">
          <w:rPr>
            <w:rStyle w:val="Hyperlink"/>
            <w:rFonts w:ascii="Arial" w:eastAsia="Times New Roman" w:hAnsi="Arial" w:cs="Arial"/>
            <w:szCs w:val="24"/>
          </w:rPr>
          <w:t>Microsoft Virtual Events Powered by Teams</w:t>
        </w:r>
      </w:hyperlink>
    </w:p>
    <w:p w14:paraId="56E061BD" w14:textId="77777777" w:rsidR="007E6FEE" w:rsidRPr="00BD30DD" w:rsidRDefault="007E6FEE" w:rsidP="007E6FEE">
      <w:pPr>
        <w:spacing w:after="0" w:line="240" w:lineRule="auto"/>
        <w:rPr>
          <w:rFonts w:ascii="Arial" w:hAnsi="Arial" w:cs="Arial"/>
          <w:szCs w:val="24"/>
        </w:rPr>
      </w:pPr>
    </w:p>
    <w:p w14:paraId="79127CC1" w14:textId="77777777" w:rsidR="007E6FEE" w:rsidRPr="007E6FEE" w:rsidRDefault="007E6FEE" w:rsidP="007E6FEE">
      <w:pPr>
        <w:spacing w:after="0" w:line="240" w:lineRule="auto"/>
        <w:rPr>
          <w:rFonts w:asciiTheme="minorHAnsi" w:eastAsia="Times New Roman" w:hAnsiTheme="minorHAnsi" w:cstheme="minorHAnsi"/>
          <w:b/>
          <w:bCs/>
          <w:szCs w:val="24"/>
        </w:rPr>
      </w:pPr>
      <w:r w:rsidRPr="00BD30DD">
        <w:rPr>
          <w:rFonts w:ascii="Arial" w:eastAsia="Times New Roman" w:hAnsi="Arial" w:cs="Arial"/>
          <w:szCs w:val="24"/>
        </w:rPr>
        <w:t>Contact information if issue accessing the session on the day:</w:t>
      </w:r>
      <w:r w:rsidRPr="005C3E51">
        <w:rPr>
          <w:rFonts w:asciiTheme="minorHAnsi" w:eastAsia="Times New Roman" w:hAnsiTheme="minorHAnsi" w:cstheme="minorHAnsi"/>
          <w:szCs w:val="24"/>
        </w:rPr>
        <w:t xml:space="preserve"> </w:t>
      </w:r>
      <w:r w:rsidRPr="007E6FEE">
        <w:rPr>
          <w:rFonts w:asciiTheme="minorHAnsi" w:eastAsia="Times New Roman" w:hAnsiTheme="minorHAnsi" w:cstheme="minorHAnsi"/>
          <w:b/>
          <w:bCs/>
          <w:szCs w:val="24"/>
        </w:rPr>
        <w:t xml:space="preserve">Charlie Johnston, email </w:t>
      </w:r>
      <w:hyperlink r:id="rId51" w:history="1">
        <w:r w:rsidRPr="007E6FEE">
          <w:rPr>
            <w:rStyle w:val="Hyperlink"/>
            <w:rFonts w:asciiTheme="minorHAnsi" w:eastAsia="Times New Roman" w:hAnsiTheme="minorHAnsi" w:cstheme="minorHAnsi"/>
            <w:b/>
            <w:bCs/>
            <w:szCs w:val="24"/>
          </w:rPr>
          <w:t>charlie.johnston@cvac.org.uk</w:t>
        </w:r>
      </w:hyperlink>
      <w:r w:rsidRPr="007E6FEE">
        <w:rPr>
          <w:rFonts w:asciiTheme="minorHAnsi" w:eastAsia="Times New Roman" w:hAnsiTheme="minorHAnsi" w:cstheme="minorHAnsi"/>
          <w:b/>
          <w:bCs/>
          <w:szCs w:val="24"/>
        </w:rPr>
        <w:t xml:space="preserve"> or call 07802 426 688</w:t>
      </w:r>
    </w:p>
    <w:p w14:paraId="30A694C5" w14:textId="3B33F9DA" w:rsidR="001E26AA" w:rsidRPr="00A23636" w:rsidRDefault="001E26AA" w:rsidP="007A3EC6">
      <w:pPr>
        <w:pStyle w:val="Heading4"/>
        <w:rPr>
          <w:rFonts w:eastAsiaTheme="minorHAnsi"/>
          <w:lang w:eastAsia="en-GB"/>
        </w:rPr>
      </w:pPr>
      <w:r w:rsidRPr="00A23636">
        <w:br w:type="page"/>
      </w:r>
    </w:p>
    <w:p w14:paraId="00A545F9" w14:textId="77777777" w:rsidR="001E26AA" w:rsidRPr="00A23636" w:rsidRDefault="001E26AA" w:rsidP="007F7B78">
      <w:pPr>
        <w:pStyle w:val="xxmsonormal0"/>
        <w:jc w:val="center"/>
        <w:rPr>
          <w:rFonts w:ascii="Arial" w:hAnsi="Arial" w:cs="Arial"/>
          <w:b/>
          <w:bCs/>
          <w:sz w:val="24"/>
          <w:szCs w:val="24"/>
        </w:rPr>
      </w:pPr>
    </w:p>
    <w:p w14:paraId="56D95912" w14:textId="364F044B" w:rsidR="00602455" w:rsidRPr="00A23636" w:rsidRDefault="007F7B78" w:rsidP="00602455">
      <w:pPr>
        <w:pStyle w:val="Heading2"/>
        <w:spacing w:before="0" w:after="0"/>
        <w:jc w:val="center"/>
        <w:rPr>
          <w:rFonts w:ascii="Arial" w:hAnsi="Arial" w:cs="Arial"/>
          <w:sz w:val="48"/>
          <w:szCs w:val="48"/>
        </w:rPr>
        <w:sectPr w:rsidR="00602455" w:rsidRPr="00A23636" w:rsidSect="00602455">
          <w:type w:val="continuous"/>
          <w:pgSz w:w="11906" w:h="16838"/>
          <w:pgMar w:top="993" w:right="1440" w:bottom="1440" w:left="993" w:header="720" w:footer="720" w:gutter="0"/>
          <w:cols w:space="720"/>
        </w:sectPr>
      </w:pPr>
      <w:bookmarkStart w:id="40" w:name="_Toc196836660"/>
      <w:bookmarkStart w:id="41" w:name="_Hlk195787289"/>
      <w:bookmarkStart w:id="42" w:name="_Hlk133998301"/>
      <w:r w:rsidRPr="00A23636">
        <w:rPr>
          <w:rFonts w:ascii="Arial" w:hAnsi="Arial" w:cs="Arial"/>
          <w:sz w:val="48"/>
          <w:szCs w:val="48"/>
        </w:rPr>
        <w:t>THURSDAY 2</w:t>
      </w:r>
      <w:r w:rsidR="001E26AA" w:rsidRPr="00A23636">
        <w:rPr>
          <w:rFonts w:ascii="Arial" w:hAnsi="Arial" w:cs="Arial"/>
          <w:sz w:val="48"/>
          <w:szCs w:val="48"/>
        </w:rPr>
        <w:t>6</w:t>
      </w:r>
      <w:r w:rsidR="004D1EDA" w:rsidRPr="00A23636">
        <w:rPr>
          <w:rFonts w:ascii="Arial" w:hAnsi="Arial" w:cs="Arial"/>
          <w:sz w:val="48"/>
          <w:szCs w:val="48"/>
          <w:vertAlign w:val="superscript"/>
        </w:rPr>
        <w:t>th</w:t>
      </w:r>
      <w:r w:rsidR="004D1EDA" w:rsidRPr="00A23636">
        <w:rPr>
          <w:rFonts w:ascii="Arial" w:hAnsi="Arial" w:cs="Arial"/>
          <w:sz w:val="48"/>
          <w:szCs w:val="48"/>
        </w:rPr>
        <w:t xml:space="preserve"> </w:t>
      </w:r>
      <w:r w:rsidR="006223D5" w:rsidRPr="00A23636">
        <w:rPr>
          <w:rFonts w:ascii="Arial" w:hAnsi="Arial" w:cs="Arial"/>
          <w:sz w:val="48"/>
          <w:szCs w:val="48"/>
        </w:rPr>
        <w:t>June 202</w:t>
      </w:r>
      <w:r w:rsidR="00C41A34">
        <w:rPr>
          <w:rFonts w:ascii="Arial" w:hAnsi="Arial" w:cs="Arial"/>
          <w:sz w:val="48"/>
          <w:szCs w:val="48"/>
        </w:rPr>
        <w:t>5</w:t>
      </w:r>
      <w:bookmarkEnd w:id="40"/>
      <w:r w:rsidR="00F575AE">
        <w:rPr>
          <w:rFonts w:ascii="Arial" w:hAnsi="Arial" w:cs="Arial"/>
          <w:sz w:val="48"/>
          <w:szCs w:val="48"/>
        </w:rPr>
        <w:t xml:space="preserve">       </w:t>
      </w:r>
    </w:p>
    <w:p w14:paraId="7DD058AF" w14:textId="7D7F8E79" w:rsidR="00F575AE" w:rsidRDefault="00F575AE" w:rsidP="00F575AE">
      <w:bookmarkStart w:id="43" w:name="_Hlk195707491"/>
      <w:bookmarkEnd w:id="41"/>
      <w:r w:rsidRPr="00C84392">
        <w:rPr>
          <w:rFonts w:ascii="Arial" w:eastAsia="Times New Roman" w:hAnsi="Arial" w:cs="Arial"/>
          <w:b/>
          <w:noProof/>
          <w:sz w:val="36"/>
          <w:szCs w:val="24"/>
        </w:rPr>
        <w:drawing>
          <wp:anchor distT="0" distB="0" distL="114300" distR="114300" simplePos="0" relativeHeight="251664384" behindDoc="1" locked="0" layoutInCell="1" allowOverlap="1" wp14:anchorId="432F8E16" wp14:editId="61A4928A">
            <wp:simplePos x="0" y="0"/>
            <wp:positionH relativeFrom="margin">
              <wp:posOffset>-103505</wp:posOffset>
            </wp:positionH>
            <wp:positionV relativeFrom="paragraph">
              <wp:posOffset>105410</wp:posOffset>
            </wp:positionV>
            <wp:extent cx="1236980" cy="920750"/>
            <wp:effectExtent l="0" t="0" r="1270" b="0"/>
            <wp:wrapTight wrapText="bothSides">
              <wp:wrapPolygon edited="0">
                <wp:start x="0" y="0"/>
                <wp:lineTo x="0" y="21004"/>
                <wp:lineTo x="21290" y="21004"/>
                <wp:lineTo x="21290" y="0"/>
                <wp:lineTo x="0" y="0"/>
              </wp:wrapPolygon>
            </wp:wrapTight>
            <wp:docPr id="182823107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31070" name="Picture 2">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6980" cy="920750"/>
                    </a:xfrm>
                    <a:prstGeom prst="rect">
                      <a:avLst/>
                    </a:prstGeom>
                    <a:noFill/>
                    <a:ln>
                      <a:noFill/>
                    </a:ln>
                  </pic:spPr>
                </pic:pic>
              </a:graphicData>
            </a:graphic>
          </wp:anchor>
        </w:drawing>
      </w:r>
    </w:p>
    <w:p w14:paraId="1560F1F9" w14:textId="2189B1DE" w:rsidR="00F575AE" w:rsidRPr="00A23636" w:rsidRDefault="00F575AE" w:rsidP="00F575AE">
      <w:pPr>
        <w:pStyle w:val="Heading3"/>
        <w:rPr>
          <w:rFonts w:ascii="Arial" w:hAnsi="Arial" w:cs="Arial"/>
          <w:shd w:val="clear" w:color="auto" w:fill="CCCC00"/>
        </w:rPr>
      </w:pPr>
      <w:bookmarkStart w:id="44" w:name="_Toc196836661"/>
      <w:r w:rsidRPr="00A23636">
        <w:rPr>
          <w:rFonts w:ascii="Arial" w:hAnsi="Arial" w:cs="Arial"/>
        </w:rPr>
        <w:t xml:space="preserve">West Yorkshire Events: Hosted </w:t>
      </w:r>
      <w:proofErr w:type="gramStart"/>
      <w:r w:rsidRPr="00A23636">
        <w:rPr>
          <w:rFonts w:ascii="Arial" w:hAnsi="Arial" w:cs="Arial"/>
        </w:rPr>
        <w:t xml:space="preserve">by </w:t>
      </w:r>
      <w:r>
        <w:rPr>
          <w:rFonts w:ascii="Arial" w:hAnsi="Arial" w:cs="Arial"/>
        </w:rPr>
        <w:t xml:space="preserve"> Calderdale</w:t>
      </w:r>
      <w:bookmarkEnd w:id="44"/>
      <w:proofErr w:type="gramEnd"/>
    </w:p>
    <w:p w14:paraId="53F266DC" w14:textId="77777777" w:rsidR="00F575AE" w:rsidRDefault="00F575AE" w:rsidP="00F575AE"/>
    <w:p w14:paraId="61616B7C" w14:textId="3CE71DB2" w:rsidR="001E26AA" w:rsidRDefault="00F5387A" w:rsidP="00F5387A">
      <w:pPr>
        <w:pStyle w:val="Heading4"/>
      </w:pPr>
      <w:r w:rsidRPr="00F5387A">
        <w:t>Growing Up is a Proce</w:t>
      </w:r>
      <w:r>
        <w:t>s</w:t>
      </w:r>
      <w:r w:rsidRPr="00F5387A">
        <w:t>s Not an Event: Transforming Transitions</w:t>
      </w:r>
    </w:p>
    <w:p w14:paraId="2C7B186B" w14:textId="70227DEB" w:rsidR="00F5387A" w:rsidRDefault="00F5387A" w:rsidP="00F5387A">
      <w:pPr>
        <w:spacing w:after="0" w:line="240" w:lineRule="auto"/>
        <w:rPr>
          <w:rFonts w:ascii="Arial" w:eastAsia="Times New Roman" w:hAnsi="Arial" w:cs="Arial"/>
          <w:szCs w:val="24"/>
        </w:rPr>
      </w:pPr>
      <w:r w:rsidRPr="00A23636">
        <w:rPr>
          <w:rFonts w:ascii="Arial" w:hAnsi="Arial" w:cs="Arial"/>
        </w:rPr>
        <w:t xml:space="preserve">Delivered by </w:t>
      </w:r>
      <w:r>
        <w:rPr>
          <w:rFonts w:ascii="Arial" w:eastAsia="Times New Roman" w:hAnsi="Arial" w:cs="Arial"/>
          <w:szCs w:val="24"/>
        </w:rPr>
        <w:t>Dez Holmes</w:t>
      </w:r>
      <w:r w:rsidRPr="00A23636">
        <w:rPr>
          <w:rFonts w:ascii="Arial" w:eastAsia="Times New Roman" w:hAnsi="Arial" w:cs="Arial"/>
          <w:szCs w:val="24"/>
        </w:rPr>
        <w:t xml:space="preserve"> </w:t>
      </w:r>
    </w:p>
    <w:p w14:paraId="09649159" w14:textId="33189C1E" w:rsidR="00F5387A" w:rsidRPr="00BD30DD" w:rsidRDefault="00F5387A" w:rsidP="00F5387A">
      <w:pPr>
        <w:spacing w:after="0" w:line="240" w:lineRule="auto"/>
        <w:rPr>
          <w:rFonts w:ascii="Arial" w:eastAsia="Times New Roman" w:hAnsi="Arial" w:cs="Arial"/>
          <w:szCs w:val="24"/>
        </w:rPr>
      </w:pPr>
      <w:r>
        <w:rPr>
          <w:rFonts w:ascii="Arial" w:eastAsia="Times New Roman" w:hAnsi="Arial" w:cs="Arial"/>
          <w:b/>
          <w:bCs/>
          <w:szCs w:val="24"/>
        </w:rPr>
        <w:t xml:space="preserve">Time: </w:t>
      </w:r>
      <w:r>
        <w:rPr>
          <w:rFonts w:ascii="Arial" w:eastAsia="Times New Roman" w:hAnsi="Arial" w:cs="Arial"/>
          <w:szCs w:val="24"/>
        </w:rPr>
        <w:t>09.30</w:t>
      </w:r>
      <w:r w:rsidRPr="00BD30DD">
        <w:rPr>
          <w:rFonts w:ascii="Arial" w:eastAsia="Times New Roman" w:hAnsi="Arial" w:cs="Arial"/>
          <w:szCs w:val="24"/>
        </w:rPr>
        <w:t xml:space="preserve"> to </w:t>
      </w:r>
      <w:r>
        <w:rPr>
          <w:rFonts w:ascii="Arial" w:eastAsia="Times New Roman" w:hAnsi="Arial" w:cs="Arial"/>
          <w:szCs w:val="24"/>
        </w:rPr>
        <w:t>12.30</w:t>
      </w:r>
    </w:p>
    <w:p w14:paraId="7228B9F4" w14:textId="238465C4" w:rsidR="00F5387A" w:rsidRPr="00BD30DD" w:rsidRDefault="00F5387A" w:rsidP="00F5387A">
      <w:pPr>
        <w:spacing w:after="0" w:line="240" w:lineRule="auto"/>
        <w:rPr>
          <w:rFonts w:ascii="Arial" w:eastAsia="Times New Roman" w:hAnsi="Arial" w:cs="Arial"/>
          <w:szCs w:val="24"/>
        </w:rPr>
      </w:pPr>
      <w:r w:rsidRPr="00BD30DD">
        <w:rPr>
          <w:rFonts w:ascii="Arial" w:eastAsia="Times New Roman" w:hAnsi="Arial" w:cs="Arial"/>
          <w:b/>
          <w:bCs/>
          <w:szCs w:val="24"/>
        </w:rPr>
        <w:t>Location:</w:t>
      </w:r>
      <w:r>
        <w:rPr>
          <w:rFonts w:ascii="Arial" w:eastAsia="Times New Roman" w:hAnsi="Arial" w:cs="Arial"/>
          <w:szCs w:val="24"/>
        </w:rPr>
        <w:t xml:space="preserve"> Virtual via Microsoft Teams</w:t>
      </w:r>
    </w:p>
    <w:p w14:paraId="2F3921CA" w14:textId="22C6E802" w:rsidR="00F5387A" w:rsidRDefault="00F5387A" w:rsidP="00F5387A">
      <w:pPr>
        <w:spacing w:after="0" w:line="240" w:lineRule="auto"/>
        <w:rPr>
          <w:rFonts w:ascii="Arial" w:hAnsi="Arial" w:cs="Arial"/>
        </w:rPr>
      </w:pPr>
      <w:r w:rsidRPr="00A23636">
        <w:rPr>
          <w:rFonts w:ascii="Arial" w:hAnsi="Arial" w:cs="Arial"/>
          <w:b/>
          <w:bCs/>
        </w:rPr>
        <w:t>Aim of Session:</w:t>
      </w:r>
    </w:p>
    <w:p w14:paraId="5523BFF2" w14:textId="385EFDBE" w:rsidR="00F5387A" w:rsidRPr="00F5387A" w:rsidRDefault="00F5387A" w:rsidP="00D168E2">
      <w:pPr>
        <w:pStyle w:val="ListParagraph"/>
        <w:numPr>
          <w:ilvl w:val="0"/>
          <w:numId w:val="1"/>
        </w:numPr>
        <w:spacing w:after="0" w:line="240" w:lineRule="auto"/>
        <w:rPr>
          <w:rFonts w:ascii="Arial" w:hAnsi="Arial" w:cs="Arial"/>
        </w:rPr>
      </w:pPr>
      <w:r w:rsidRPr="00F5387A">
        <w:rPr>
          <w:rFonts w:ascii="Arial" w:hAnsi="Arial" w:cs="Arial"/>
        </w:rPr>
        <w:t>Understand what the concept of Transitional Safeguarding is, and what it is not,</w:t>
      </w:r>
    </w:p>
    <w:p w14:paraId="57877BE2" w14:textId="77777777" w:rsidR="00F5387A" w:rsidRPr="00F5387A" w:rsidRDefault="00F5387A" w:rsidP="00D168E2">
      <w:pPr>
        <w:pStyle w:val="ListParagraph"/>
        <w:numPr>
          <w:ilvl w:val="0"/>
          <w:numId w:val="1"/>
        </w:numPr>
        <w:spacing w:after="0" w:line="240" w:lineRule="auto"/>
        <w:rPr>
          <w:rFonts w:ascii="Arial" w:hAnsi="Arial" w:cs="Arial"/>
        </w:rPr>
      </w:pPr>
      <w:r w:rsidRPr="00F5387A">
        <w:rPr>
          <w:rFonts w:ascii="Arial" w:hAnsi="Arial" w:cs="Arial"/>
        </w:rPr>
        <w:t>Explore research, practice wisdom and expertise from lived experience to understand why Transitional Safeguarding is needed and how it is the basis of ‘early help for adults’</w:t>
      </w:r>
    </w:p>
    <w:p w14:paraId="03A86632" w14:textId="77777777" w:rsidR="00F5387A" w:rsidRPr="00F5387A" w:rsidRDefault="00F5387A" w:rsidP="00D168E2">
      <w:pPr>
        <w:pStyle w:val="ListParagraph"/>
        <w:numPr>
          <w:ilvl w:val="0"/>
          <w:numId w:val="1"/>
        </w:numPr>
        <w:spacing w:after="0" w:line="240" w:lineRule="auto"/>
        <w:rPr>
          <w:rFonts w:ascii="Arial" w:hAnsi="Arial" w:cs="Arial"/>
        </w:rPr>
      </w:pPr>
      <w:r w:rsidRPr="00F5387A">
        <w:rPr>
          <w:rFonts w:ascii="Arial" w:hAnsi="Arial" w:cs="Arial"/>
        </w:rPr>
        <w:t>Deepen their understanding of Transitional Safeguarding as an issue of whole-system change, and systems leadership</w:t>
      </w:r>
    </w:p>
    <w:p w14:paraId="6E653E83" w14:textId="77777777" w:rsidR="00F5387A" w:rsidRPr="00F5387A" w:rsidRDefault="00F5387A" w:rsidP="00D168E2">
      <w:pPr>
        <w:pStyle w:val="ListParagraph"/>
        <w:numPr>
          <w:ilvl w:val="0"/>
          <w:numId w:val="1"/>
        </w:numPr>
        <w:spacing w:after="0" w:line="240" w:lineRule="auto"/>
        <w:rPr>
          <w:rFonts w:ascii="Arial" w:hAnsi="Arial" w:cs="Arial"/>
        </w:rPr>
      </w:pPr>
      <w:r w:rsidRPr="00F5387A">
        <w:rPr>
          <w:rFonts w:ascii="Arial" w:hAnsi="Arial" w:cs="Arial"/>
        </w:rPr>
        <w:t>Hear how other local areas are trying to develop a Transitional Safeguarding response</w:t>
      </w:r>
    </w:p>
    <w:p w14:paraId="1F72AF71" w14:textId="1666CAE0" w:rsidR="00F5387A" w:rsidRPr="00F5387A" w:rsidRDefault="00F5387A" w:rsidP="00D168E2">
      <w:pPr>
        <w:pStyle w:val="ListParagraph"/>
        <w:numPr>
          <w:ilvl w:val="0"/>
          <w:numId w:val="1"/>
        </w:numPr>
        <w:spacing w:after="0" w:line="240" w:lineRule="auto"/>
        <w:rPr>
          <w:rFonts w:ascii="Arial" w:hAnsi="Arial" w:cs="Arial"/>
        </w:rPr>
      </w:pPr>
      <w:r w:rsidRPr="00F5387A">
        <w:rPr>
          <w:rFonts w:ascii="Arial" w:hAnsi="Arial" w:cs="Arial"/>
        </w:rPr>
        <w:t>Reflect on how Transitional Safeguarding can transform how Calderdale supports young people into adulthood</w:t>
      </w:r>
    </w:p>
    <w:p w14:paraId="0DC147D0" w14:textId="77777777" w:rsidR="00F5387A" w:rsidRDefault="00F5387A" w:rsidP="00F5387A">
      <w:pPr>
        <w:spacing w:after="0" w:line="240" w:lineRule="auto"/>
        <w:rPr>
          <w:rFonts w:ascii="Arial" w:hAnsi="Arial" w:cs="Arial"/>
        </w:rPr>
      </w:pPr>
    </w:p>
    <w:p w14:paraId="4AECAE29" w14:textId="1DD55C31" w:rsidR="00F5387A" w:rsidRDefault="00FC5DEB" w:rsidP="00F5387A">
      <w:pPr>
        <w:spacing w:after="0" w:line="240" w:lineRule="auto"/>
      </w:pPr>
      <w:r w:rsidRPr="007E6FEE">
        <w:rPr>
          <w:rFonts w:ascii="Arial" w:eastAsia="Times New Roman" w:hAnsi="Arial" w:cs="Arial"/>
          <w:b/>
          <w:bCs/>
          <w:szCs w:val="24"/>
        </w:rPr>
        <w:t>How to book</w:t>
      </w:r>
      <w:r w:rsidRPr="007E6FEE">
        <w:rPr>
          <w:rFonts w:ascii="Arial" w:eastAsia="Times New Roman" w:hAnsi="Arial" w:cs="Arial"/>
          <w:szCs w:val="24"/>
        </w:rPr>
        <w:t>:</w:t>
      </w:r>
      <w:r w:rsidRPr="00FC5DEB">
        <w:t xml:space="preserve"> </w:t>
      </w:r>
      <w:hyperlink r:id="rId52" w:history="1">
        <w:r w:rsidR="00F5387A">
          <w:rPr>
            <w:rStyle w:val="Hyperlink"/>
            <w:rFonts w:ascii="Arial" w:eastAsia="Times New Roman" w:hAnsi="Arial" w:cs="Arial"/>
            <w:b/>
            <w:bCs/>
            <w:szCs w:val="24"/>
          </w:rPr>
          <w:t>Here</w:t>
        </w:r>
      </w:hyperlink>
    </w:p>
    <w:p w14:paraId="5AC78D4F" w14:textId="77777777" w:rsidR="00F5387A" w:rsidRPr="00BD30DD" w:rsidRDefault="00F5387A" w:rsidP="00F5387A">
      <w:pPr>
        <w:spacing w:after="0" w:line="240" w:lineRule="auto"/>
        <w:rPr>
          <w:rFonts w:ascii="Arial" w:hAnsi="Arial" w:cs="Arial"/>
          <w:szCs w:val="24"/>
        </w:rPr>
      </w:pPr>
    </w:p>
    <w:p w14:paraId="292E5D97" w14:textId="77777777" w:rsidR="00E530A2" w:rsidRPr="00E530A2" w:rsidRDefault="00E530A2" w:rsidP="00E530A2">
      <w:pPr>
        <w:pStyle w:val="Heading4"/>
      </w:pPr>
      <w:r w:rsidRPr="00E530A2">
        <w:t>Domestic Abuse and the Adult Child - A Mother's Story</w:t>
      </w:r>
    </w:p>
    <w:p w14:paraId="61E9DC49" w14:textId="7FA4A3CF" w:rsidR="00E530A2" w:rsidRDefault="00E530A2" w:rsidP="00E530A2">
      <w:pPr>
        <w:spacing w:after="0" w:line="240" w:lineRule="auto"/>
        <w:rPr>
          <w:rFonts w:ascii="Arial" w:eastAsia="Times New Roman" w:hAnsi="Arial" w:cs="Arial"/>
          <w:szCs w:val="24"/>
        </w:rPr>
      </w:pPr>
      <w:r w:rsidRPr="00A23636">
        <w:rPr>
          <w:rFonts w:ascii="Arial" w:hAnsi="Arial" w:cs="Arial"/>
        </w:rPr>
        <w:t xml:space="preserve">Delivered by </w:t>
      </w:r>
      <w:r>
        <w:rPr>
          <w:rFonts w:ascii="Arial" w:eastAsia="Times New Roman" w:hAnsi="Arial" w:cs="Arial"/>
          <w:szCs w:val="24"/>
        </w:rPr>
        <w:t>Ann Brown</w:t>
      </w:r>
      <w:r w:rsidRPr="00A23636">
        <w:rPr>
          <w:rFonts w:ascii="Arial" w:eastAsia="Times New Roman" w:hAnsi="Arial" w:cs="Arial"/>
          <w:szCs w:val="24"/>
        </w:rPr>
        <w:t xml:space="preserve"> </w:t>
      </w:r>
    </w:p>
    <w:p w14:paraId="63B4BD2D" w14:textId="415662AD" w:rsidR="00E530A2" w:rsidRPr="00BD30DD" w:rsidRDefault="00E530A2" w:rsidP="00E530A2">
      <w:pPr>
        <w:spacing w:after="0" w:line="240" w:lineRule="auto"/>
        <w:rPr>
          <w:rFonts w:ascii="Arial" w:eastAsia="Times New Roman" w:hAnsi="Arial" w:cs="Arial"/>
          <w:szCs w:val="24"/>
        </w:rPr>
      </w:pPr>
      <w:r>
        <w:rPr>
          <w:rFonts w:ascii="Arial" w:eastAsia="Times New Roman" w:hAnsi="Arial" w:cs="Arial"/>
          <w:b/>
          <w:bCs/>
          <w:szCs w:val="24"/>
        </w:rPr>
        <w:t xml:space="preserve">Time: </w:t>
      </w:r>
      <w:r>
        <w:rPr>
          <w:rFonts w:ascii="Arial" w:eastAsia="Times New Roman" w:hAnsi="Arial" w:cs="Arial"/>
          <w:szCs w:val="24"/>
        </w:rPr>
        <w:t>14.00 to 16.00</w:t>
      </w:r>
    </w:p>
    <w:p w14:paraId="27CA4D54" w14:textId="5F9D3CE4" w:rsidR="00E530A2" w:rsidRPr="00BD30DD" w:rsidRDefault="00E530A2" w:rsidP="00E530A2">
      <w:pPr>
        <w:spacing w:after="0" w:line="240" w:lineRule="auto"/>
        <w:rPr>
          <w:rFonts w:ascii="Arial" w:eastAsia="Times New Roman" w:hAnsi="Arial" w:cs="Arial"/>
          <w:szCs w:val="24"/>
        </w:rPr>
      </w:pPr>
      <w:r w:rsidRPr="00BD30DD">
        <w:rPr>
          <w:rFonts w:ascii="Arial" w:eastAsia="Times New Roman" w:hAnsi="Arial" w:cs="Arial"/>
          <w:b/>
          <w:bCs/>
          <w:szCs w:val="24"/>
        </w:rPr>
        <w:t>Location:</w:t>
      </w:r>
      <w:r>
        <w:rPr>
          <w:rFonts w:ascii="Arial" w:eastAsia="Times New Roman" w:hAnsi="Arial" w:cs="Arial"/>
          <w:szCs w:val="24"/>
        </w:rPr>
        <w:t xml:space="preserve"> </w:t>
      </w:r>
      <w:hyperlink r:id="rId53" w:history="1">
        <w:r w:rsidRPr="00E530A2">
          <w:rPr>
            <w:rStyle w:val="Hyperlink"/>
            <w:rFonts w:ascii="Arial" w:eastAsia="Times New Roman" w:hAnsi="Arial" w:cs="Arial"/>
            <w:szCs w:val="24"/>
          </w:rPr>
          <w:t>The Orange Box</w:t>
        </w:r>
      </w:hyperlink>
      <w:r>
        <w:rPr>
          <w:rFonts w:ascii="Arial" w:eastAsia="Times New Roman" w:hAnsi="Arial" w:cs="Arial"/>
          <w:szCs w:val="24"/>
        </w:rPr>
        <w:t xml:space="preserve"> Young Peoples Centre, </w:t>
      </w:r>
      <w:r w:rsidRPr="00E530A2">
        <w:rPr>
          <w:rFonts w:ascii="Arial" w:eastAsia="Times New Roman" w:hAnsi="Arial" w:cs="Arial"/>
          <w:szCs w:val="24"/>
        </w:rPr>
        <w:t>1 Blackledge Halifax HX1 1AF</w:t>
      </w:r>
    </w:p>
    <w:p w14:paraId="17054B29" w14:textId="43BF63ED" w:rsidR="00E530A2" w:rsidRDefault="00E530A2" w:rsidP="00E530A2">
      <w:pPr>
        <w:spacing w:after="0" w:line="240" w:lineRule="auto"/>
        <w:rPr>
          <w:rFonts w:ascii="Arial" w:hAnsi="Arial" w:cs="Arial"/>
        </w:rPr>
      </w:pPr>
      <w:r w:rsidRPr="00A23636">
        <w:rPr>
          <w:rFonts w:ascii="Arial" w:hAnsi="Arial" w:cs="Arial"/>
          <w:b/>
          <w:bCs/>
        </w:rPr>
        <w:t>Aim of Session:</w:t>
      </w:r>
    </w:p>
    <w:p w14:paraId="07FBF0BC" w14:textId="658C50AD" w:rsidR="00E530A2" w:rsidRDefault="00E530A2" w:rsidP="00E530A2">
      <w:pPr>
        <w:spacing w:after="0" w:line="240" w:lineRule="auto"/>
        <w:rPr>
          <w:rFonts w:ascii="Arial" w:hAnsi="Arial" w:cs="Arial"/>
        </w:rPr>
      </w:pPr>
      <w:r w:rsidRPr="00E530A2">
        <w:rPr>
          <w:rFonts w:ascii="Arial" w:hAnsi="Arial" w:cs="Arial"/>
        </w:rPr>
        <w:t>Calderdale Safeguarding Partnership invites you to join Ann Brown in a face-to-face discussion where she shares her journey of overcoming domestic abuse and its impact on her children as they grew into young adults. This powerful story sheds light on the long-term effects of abuse and the resilience of survivors. Be inspired, gain insight, and show your support for those who have endured such challenges. This event is a unique opportunity to reflect on your own practices in sustaining support for</w:t>
      </w:r>
      <w:r>
        <w:rPr>
          <w:rFonts w:ascii="Arial" w:hAnsi="Arial" w:cs="Arial"/>
        </w:rPr>
        <w:t xml:space="preserve"> </w:t>
      </w:r>
      <w:r w:rsidRPr="00E530A2">
        <w:rPr>
          <w:rFonts w:ascii="Arial" w:hAnsi="Arial" w:cs="Arial"/>
        </w:rPr>
        <w:t>children affected by domestic abuse as they transition into young adults and beyond.</w:t>
      </w:r>
    </w:p>
    <w:p w14:paraId="5974CEAD" w14:textId="77777777" w:rsidR="00E530A2" w:rsidRDefault="00E530A2" w:rsidP="00E530A2">
      <w:pPr>
        <w:spacing w:after="0" w:line="240" w:lineRule="auto"/>
        <w:rPr>
          <w:rFonts w:ascii="Arial" w:hAnsi="Arial" w:cs="Arial"/>
        </w:rPr>
      </w:pPr>
    </w:p>
    <w:p w14:paraId="7FB7AEDB" w14:textId="7285E05F" w:rsidR="00E530A2" w:rsidRDefault="00FC5DEB" w:rsidP="00E530A2">
      <w:pPr>
        <w:spacing w:after="0" w:line="240" w:lineRule="auto"/>
      </w:pPr>
      <w:r w:rsidRPr="007E6FEE">
        <w:rPr>
          <w:rFonts w:ascii="Arial" w:eastAsia="Times New Roman" w:hAnsi="Arial" w:cs="Arial"/>
          <w:b/>
          <w:bCs/>
          <w:szCs w:val="24"/>
        </w:rPr>
        <w:t>How to book</w:t>
      </w:r>
      <w:r w:rsidRPr="007E6FEE">
        <w:rPr>
          <w:rFonts w:ascii="Arial" w:eastAsia="Times New Roman" w:hAnsi="Arial" w:cs="Arial"/>
          <w:szCs w:val="24"/>
        </w:rPr>
        <w:t>:</w:t>
      </w:r>
      <w:r w:rsidRPr="00FC5DEB">
        <w:t xml:space="preserve"> </w:t>
      </w:r>
      <w:hyperlink r:id="rId54" w:history="1">
        <w:r w:rsidR="00E530A2" w:rsidRPr="00E530A2">
          <w:rPr>
            <w:rStyle w:val="Hyperlink"/>
            <w:rFonts w:ascii="Arial" w:eastAsia="Times New Roman" w:hAnsi="Arial" w:cs="Arial"/>
            <w:b/>
            <w:bCs/>
            <w:szCs w:val="24"/>
          </w:rPr>
          <w:t xml:space="preserve"> Here</w:t>
        </w:r>
      </w:hyperlink>
    </w:p>
    <w:bookmarkEnd w:id="43"/>
    <w:p w14:paraId="44BC0E21" w14:textId="77777777" w:rsidR="00E530A2" w:rsidRPr="00BD30DD" w:rsidRDefault="00E530A2" w:rsidP="00E530A2">
      <w:pPr>
        <w:spacing w:after="0" w:line="240" w:lineRule="auto"/>
        <w:rPr>
          <w:rFonts w:ascii="Arial" w:hAnsi="Arial" w:cs="Arial"/>
          <w:szCs w:val="24"/>
        </w:rPr>
      </w:pPr>
    </w:p>
    <w:p w14:paraId="46AF79D4" w14:textId="77777777" w:rsidR="007B739B" w:rsidRPr="00A23636" w:rsidRDefault="007B739B" w:rsidP="004712D9">
      <w:pPr>
        <w:pStyle w:val="Heading3"/>
        <w:rPr>
          <w:rFonts w:ascii="Arial" w:hAnsi="Arial" w:cs="Arial"/>
        </w:rPr>
      </w:pPr>
      <w:bookmarkStart w:id="45" w:name="_Toc196836662"/>
      <w:bookmarkEnd w:id="42"/>
      <w:r w:rsidRPr="00A23636">
        <w:rPr>
          <w:rFonts w:ascii="Arial" w:hAnsi="Arial" w:cs="Arial"/>
        </w:rPr>
        <w:lastRenderedPageBreak/>
        <w:t>Local Live Sessions:</w:t>
      </w:r>
      <w:bookmarkEnd w:id="45"/>
    </w:p>
    <w:p w14:paraId="77D5A666" w14:textId="436561BF" w:rsidR="005C3E51" w:rsidRPr="00A23636" w:rsidRDefault="00F575AE" w:rsidP="00F575AE">
      <w:pPr>
        <w:suppressAutoHyphens w:val="0"/>
        <w:autoSpaceDN/>
        <w:spacing w:after="0" w:line="240" w:lineRule="auto"/>
        <w:jc w:val="center"/>
        <w:textAlignment w:val="auto"/>
        <w:rPr>
          <w:rFonts w:ascii="Arial" w:eastAsia="Times New Roman" w:hAnsi="Arial" w:cs="Arial"/>
          <w:szCs w:val="24"/>
        </w:rPr>
      </w:pPr>
      <w:r w:rsidRPr="00A23636">
        <w:rPr>
          <w:rFonts w:ascii="Arial" w:eastAsia="Times New Roman" w:hAnsi="Arial" w:cs="Arial"/>
          <w:noProof/>
          <w:szCs w:val="24"/>
          <w:lang w:eastAsia="en-GB"/>
        </w:rPr>
        <w:drawing>
          <wp:inline distT="0" distB="0" distL="0" distR="0" wp14:anchorId="2363B7A7" wp14:editId="6F7C5C65">
            <wp:extent cx="1174750" cy="878926"/>
            <wp:effectExtent l="0" t="0" r="6350" b="0"/>
            <wp:docPr id="20998326" name="Picture 20998326" descr="Safeguarding Wee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8326" name="Picture 20998326" descr="Safeguarding Week logo"/>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89414" cy="889897"/>
                    </a:xfrm>
                    <a:prstGeom prst="rect">
                      <a:avLst/>
                    </a:prstGeom>
                    <a:noFill/>
                    <a:ln>
                      <a:noFill/>
                    </a:ln>
                  </pic:spPr>
                </pic:pic>
              </a:graphicData>
            </a:graphic>
          </wp:inline>
        </w:drawing>
      </w:r>
    </w:p>
    <w:p w14:paraId="265F3F0A" w14:textId="21F9B7FA" w:rsidR="00A23636" w:rsidRPr="00A23636" w:rsidRDefault="00A23636" w:rsidP="00A10B15">
      <w:pPr>
        <w:pStyle w:val="Heading4"/>
      </w:pPr>
      <w:bookmarkStart w:id="46" w:name="_Hlk195787276"/>
      <w:r w:rsidRPr="00A23636">
        <w:t xml:space="preserve">Overdose </w:t>
      </w:r>
      <w:r>
        <w:t>A</w:t>
      </w:r>
      <w:r w:rsidRPr="00A23636">
        <w:t xml:space="preserve">wareness, </w:t>
      </w:r>
      <w:r>
        <w:t>H</w:t>
      </w:r>
      <w:r w:rsidRPr="00A23636">
        <w:t xml:space="preserve">arm </w:t>
      </w:r>
      <w:r>
        <w:t>R</w:t>
      </w:r>
      <w:r w:rsidRPr="00A23636">
        <w:t xml:space="preserve">eduction and </w:t>
      </w:r>
      <w:r>
        <w:t>N</w:t>
      </w:r>
      <w:r w:rsidRPr="00A23636">
        <w:t xml:space="preserve">aloxone </w:t>
      </w:r>
      <w:r>
        <w:t>T</w:t>
      </w:r>
      <w:r w:rsidRPr="00A23636">
        <w:t>raining.</w:t>
      </w:r>
    </w:p>
    <w:p w14:paraId="033019E6" w14:textId="206954B7" w:rsidR="00A23636" w:rsidRDefault="00A23636" w:rsidP="00A23636">
      <w:pPr>
        <w:spacing w:after="0" w:line="240" w:lineRule="auto"/>
        <w:rPr>
          <w:rFonts w:ascii="Arial" w:eastAsia="Times New Roman" w:hAnsi="Arial" w:cs="Arial"/>
          <w:szCs w:val="24"/>
        </w:rPr>
      </w:pPr>
      <w:r w:rsidRPr="00A23636">
        <w:rPr>
          <w:rFonts w:ascii="Arial" w:hAnsi="Arial" w:cs="Arial"/>
        </w:rPr>
        <w:t xml:space="preserve">Delivered by </w:t>
      </w:r>
      <w:r w:rsidRPr="00A23636">
        <w:rPr>
          <w:rFonts w:ascii="Arial" w:eastAsia="Times New Roman" w:hAnsi="Arial" w:cs="Arial"/>
          <w:szCs w:val="24"/>
        </w:rPr>
        <w:t>Calderdale Recovery Steps</w:t>
      </w:r>
    </w:p>
    <w:p w14:paraId="6C60CAA4" w14:textId="1941513D" w:rsidR="00A23636" w:rsidRPr="00BD30DD" w:rsidRDefault="00BD30DD" w:rsidP="00A23636">
      <w:pPr>
        <w:spacing w:after="0" w:line="240" w:lineRule="auto"/>
        <w:rPr>
          <w:rFonts w:ascii="Arial" w:eastAsia="Times New Roman" w:hAnsi="Arial" w:cs="Arial"/>
          <w:szCs w:val="24"/>
        </w:rPr>
      </w:pPr>
      <w:r>
        <w:rPr>
          <w:rFonts w:ascii="Arial" w:eastAsia="Times New Roman" w:hAnsi="Arial" w:cs="Arial"/>
          <w:b/>
          <w:bCs/>
          <w:szCs w:val="24"/>
        </w:rPr>
        <w:t xml:space="preserve">Time: </w:t>
      </w:r>
      <w:r w:rsidR="00A23636" w:rsidRPr="00BD30DD">
        <w:rPr>
          <w:rFonts w:ascii="Arial" w:eastAsia="Times New Roman" w:hAnsi="Arial" w:cs="Arial"/>
          <w:szCs w:val="24"/>
        </w:rPr>
        <w:t>11.00 to 13.00</w:t>
      </w:r>
    </w:p>
    <w:p w14:paraId="51E8DDD5" w14:textId="0D0AAE5F" w:rsidR="00A23636" w:rsidRPr="00BD30DD" w:rsidRDefault="00A23636" w:rsidP="00A23636">
      <w:pPr>
        <w:spacing w:after="0" w:line="240" w:lineRule="auto"/>
        <w:rPr>
          <w:rFonts w:ascii="Arial" w:eastAsia="Times New Roman" w:hAnsi="Arial" w:cs="Arial"/>
          <w:szCs w:val="24"/>
        </w:rPr>
      </w:pPr>
      <w:r w:rsidRPr="00BD30DD">
        <w:rPr>
          <w:rFonts w:ascii="Arial" w:eastAsia="Times New Roman" w:hAnsi="Arial" w:cs="Arial"/>
          <w:b/>
          <w:bCs/>
          <w:szCs w:val="24"/>
        </w:rPr>
        <w:t>Location:</w:t>
      </w:r>
      <w:r>
        <w:rPr>
          <w:rFonts w:ascii="Arial" w:eastAsia="Times New Roman" w:hAnsi="Arial" w:cs="Arial"/>
          <w:szCs w:val="24"/>
        </w:rPr>
        <w:t xml:space="preserve"> </w:t>
      </w:r>
      <w:r w:rsidRPr="00BD30DD">
        <w:rPr>
          <w:rFonts w:ascii="Arial" w:eastAsia="Times New Roman" w:hAnsi="Arial" w:cs="Arial"/>
          <w:szCs w:val="24"/>
        </w:rPr>
        <w:t>Martins Room – The Basement Recovery Project, 8 - 10 Carlton Street, Halifax HX1 2AL</w:t>
      </w:r>
    </w:p>
    <w:p w14:paraId="1F2ABACB" w14:textId="53AEC153" w:rsidR="00A23636" w:rsidRPr="00A23636" w:rsidRDefault="00A23636" w:rsidP="00A23636">
      <w:pPr>
        <w:spacing w:after="0" w:line="240" w:lineRule="auto"/>
        <w:rPr>
          <w:rFonts w:ascii="Arial" w:hAnsi="Arial" w:cs="Arial"/>
        </w:rPr>
      </w:pPr>
      <w:r w:rsidRPr="00A23636">
        <w:rPr>
          <w:rFonts w:ascii="Arial" w:hAnsi="Arial" w:cs="Arial"/>
          <w:b/>
          <w:bCs/>
        </w:rPr>
        <w:t>Aim of Session:</w:t>
      </w:r>
      <w:r w:rsidRPr="00A23636">
        <w:rPr>
          <w:rFonts w:ascii="Arial" w:hAnsi="Arial" w:cs="Arial"/>
        </w:rPr>
        <w:t xml:space="preserve"> To cover basic overdose awareness (drugs and alcohol) and harm reduction for </w:t>
      </w:r>
      <w:r w:rsidRPr="00BD30DD">
        <w:rPr>
          <w:rFonts w:ascii="Arial" w:hAnsi="Arial" w:cs="Arial"/>
        </w:rPr>
        <w:t>p</w:t>
      </w:r>
      <w:r w:rsidRPr="00A23636">
        <w:rPr>
          <w:rFonts w:ascii="Arial" w:hAnsi="Arial" w:cs="Arial"/>
        </w:rPr>
        <w:t>ractitioners working with and supporting those who may be at risk</w:t>
      </w:r>
      <w:r w:rsidRPr="00BD30DD">
        <w:rPr>
          <w:rFonts w:ascii="Arial" w:hAnsi="Arial" w:cs="Arial"/>
        </w:rPr>
        <w:t>.</w:t>
      </w:r>
    </w:p>
    <w:p w14:paraId="24571232" w14:textId="77777777" w:rsidR="00BD30DD" w:rsidRDefault="00BD30DD" w:rsidP="00A23636">
      <w:pPr>
        <w:spacing w:after="0" w:line="240" w:lineRule="auto"/>
        <w:rPr>
          <w:rFonts w:ascii="Arial" w:hAnsi="Arial" w:cs="Arial"/>
        </w:rPr>
      </w:pPr>
    </w:p>
    <w:p w14:paraId="14FD9766" w14:textId="77777777" w:rsidR="00FC5DEB" w:rsidRPr="00A23636" w:rsidRDefault="00FC5DEB" w:rsidP="00FC5DEB">
      <w:pPr>
        <w:spacing w:after="0" w:line="240" w:lineRule="auto"/>
        <w:rPr>
          <w:rFonts w:ascii="Arial" w:eastAsia="Times New Roman" w:hAnsi="Arial" w:cs="Arial"/>
          <w:szCs w:val="24"/>
        </w:rPr>
        <w:sectPr w:rsidR="00FC5DEB" w:rsidRPr="00A23636" w:rsidSect="00FC5DEB">
          <w:type w:val="continuous"/>
          <w:pgSz w:w="11906" w:h="16838"/>
          <w:pgMar w:top="709" w:right="1440" w:bottom="1440" w:left="993" w:header="720" w:footer="720" w:gutter="0"/>
          <w:cols w:space="720"/>
        </w:sectPr>
      </w:pPr>
      <w:r w:rsidRPr="007E6FEE">
        <w:rPr>
          <w:rFonts w:ascii="Arial" w:eastAsia="Times New Roman" w:hAnsi="Arial" w:cs="Arial"/>
          <w:b/>
          <w:bCs/>
          <w:szCs w:val="24"/>
        </w:rPr>
        <w:t>How to book</w:t>
      </w:r>
      <w:r w:rsidRPr="007E6FEE">
        <w:rPr>
          <w:rFonts w:ascii="Arial" w:eastAsia="Times New Roman" w:hAnsi="Arial" w:cs="Arial"/>
          <w:szCs w:val="24"/>
        </w:rPr>
        <w:t>:</w:t>
      </w:r>
      <w:r w:rsidRPr="00FC5DEB">
        <w:t xml:space="preserve"> </w:t>
      </w:r>
      <w:hyperlink r:id="rId55" w:history="1">
        <w:r w:rsidRPr="00FC5DEB">
          <w:rPr>
            <w:rStyle w:val="Hyperlink"/>
            <w:rFonts w:ascii="Arial" w:eastAsia="Times New Roman" w:hAnsi="Arial" w:cs="Arial"/>
            <w:szCs w:val="24"/>
          </w:rPr>
          <w:t>through Enable</w:t>
        </w:r>
      </w:hyperlink>
    </w:p>
    <w:p w14:paraId="01C024B4" w14:textId="6046A8D6" w:rsidR="00BD30DD" w:rsidRDefault="00BD30DD" w:rsidP="00BD30DD">
      <w:pPr>
        <w:spacing w:after="0" w:line="240" w:lineRule="auto"/>
        <w:rPr>
          <w:rFonts w:asciiTheme="minorHAnsi" w:eastAsia="Times New Roman" w:hAnsiTheme="minorHAnsi" w:cstheme="minorHAnsi"/>
          <w:b/>
          <w:bCs/>
          <w:szCs w:val="24"/>
        </w:rPr>
      </w:pPr>
      <w:r w:rsidRPr="00BD30DD">
        <w:rPr>
          <w:rFonts w:ascii="Arial" w:eastAsia="Times New Roman" w:hAnsi="Arial" w:cs="Arial"/>
          <w:szCs w:val="24"/>
        </w:rPr>
        <w:t>Contact information if issue accessing the session on the day:</w:t>
      </w:r>
      <w:r w:rsidRPr="005C3E51">
        <w:rPr>
          <w:rFonts w:asciiTheme="minorHAnsi" w:eastAsia="Times New Roman" w:hAnsiTheme="minorHAnsi" w:cstheme="minorHAnsi"/>
          <w:szCs w:val="24"/>
        </w:rPr>
        <w:t xml:space="preserve"> </w:t>
      </w:r>
      <w:r w:rsidRPr="00BD30DD">
        <w:rPr>
          <w:rFonts w:asciiTheme="minorHAnsi" w:eastAsia="Times New Roman" w:hAnsiTheme="minorHAnsi" w:cstheme="minorHAnsi"/>
          <w:b/>
          <w:bCs/>
          <w:szCs w:val="24"/>
        </w:rPr>
        <w:t>Sam Jones 07793 246 450 / Stu Mapplebeck 07912 225 745</w:t>
      </w:r>
    </w:p>
    <w:p w14:paraId="153783A4" w14:textId="30E87BA7" w:rsidR="00FC5DEB" w:rsidRDefault="00FC5DEB" w:rsidP="00FC5DEB">
      <w:pPr>
        <w:pStyle w:val="Heading4"/>
      </w:pPr>
      <w:r>
        <w:t>Every Sleep a Safe Sleep</w:t>
      </w:r>
    </w:p>
    <w:p w14:paraId="0DC1DD02" w14:textId="57DCFB91" w:rsidR="00FC5DEB" w:rsidRDefault="00FC5DEB" w:rsidP="00FC5DEB">
      <w:pPr>
        <w:spacing w:after="0" w:line="240" w:lineRule="auto"/>
        <w:rPr>
          <w:rFonts w:ascii="Arial" w:eastAsia="Times New Roman" w:hAnsi="Arial" w:cs="Arial"/>
          <w:szCs w:val="24"/>
        </w:rPr>
      </w:pPr>
      <w:r w:rsidRPr="00A23636">
        <w:rPr>
          <w:rFonts w:ascii="Arial" w:hAnsi="Arial" w:cs="Arial"/>
        </w:rPr>
        <w:t xml:space="preserve">Delivered by </w:t>
      </w:r>
      <w:r>
        <w:rPr>
          <w:rFonts w:ascii="Arial" w:eastAsia="Times New Roman" w:hAnsi="Arial" w:cs="Arial"/>
          <w:szCs w:val="24"/>
        </w:rPr>
        <w:t>Local</w:t>
      </w:r>
      <w:r w:rsidR="00B92029">
        <w:rPr>
          <w:rFonts w:ascii="Arial" w:eastAsia="Times New Roman" w:hAnsi="Arial" w:cs="Arial"/>
          <w:szCs w:val="24"/>
        </w:rPr>
        <w:t>a</w:t>
      </w:r>
    </w:p>
    <w:p w14:paraId="61485291" w14:textId="03E3AD40" w:rsidR="00FC5DEB" w:rsidRPr="00BD30DD" w:rsidRDefault="00FC5DEB" w:rsidP="00FC5DEB">
      <w:pPr>
        <w:spacing w:after="0" w:line="240" w:lineRule="auto"/>
        <w:rPr>
          <w:rFonts w:ascii="Arial" w:eastAsia="Times New Roman" w:hAnsi="Arial" w:cs="Arial"/>
          <w:szCs w:val="24"/>
        </w:rPr>
      </w:pPr>
      <w:r>
        <w:rPr>
          <w:rFonts w:ascii="Arial" w:eastAsia="Times New Roman" w:hAnsi="Arial" w:cs="Arial"/>
          <w:b/>
          <w:bCs/>
          <w:szCs w:val="24"/>
        </w:rPr>
        <w:t xml:space="preserve">Time: </w:t>
      </w:r>
      <w:r>
        <w:rPr>
          <w:rFonts w:ascii="Arial" w:eastAsia="Times New Roman" w:hAnsi="Arial" w:cs="Arial"/>
          <w:szCs w:val="24"/>
        </w:rPr>
        <w:t>13.00 to 16.00</w:t>
      </w:r>
    </w:p>
    <w:p w14:paraId="2E947166" w14:textId="507A2FA3" w:rsidR="00FC5DEB" w:rsidRPr="00BD30DD" w:rsidRDefault="00FC5DEB" w:rsidP="00FC5DEB">
      <w:pPr>
        <w:spacing w:after="0" w:line="240" w:lineRule="auto"/>
        <w:rPr>
          <w:rFonts w:ascii="Arial" w:eastAsia="Times New Roman" w:hAnsi="Arial" w:cs="Arial"/>
          <w:szCs w:val="24"/>
        </w:rPr>
      </w:pPr>
      <w:r w:rsidRPr="00BD30DD">
        <w:rPr>
          <w:rFonts w:ascii="Arial" w:eastAsia="Times New Roman" w:hAnsi="Arial" w:cs="Arial"/>
          <w:b/>
          <w:bCs/>
          <w:szCs w:val="24"/>
        </w:rPr>
        <w:t>Location:</w:t>
      </w:r>
      <w:r>
        <w:rPr>
          <w:rFonts w:ascii="Arial" w:eastAsia="Times New Roman" w:hAnsi="Arial" w:cs="Arial"/>
          <w:szCs w:val="24"/>
        </w:rPr>
        <w:t xml:space="preserve"> virtual via Microsoft Teams</w:t>
      </w:r>
    </w:p>
    <w:p w14:paraId="0FCF1F0A" w14:textId="7A8273AD" w:rsidR="00FC5DEB" w:rsidRDefault="00FC5DEB" w:rsidP="00FC5DEB">
      <w:pPr>
        <w:spacing w:after="0" w:line="240" w:lineRule="auto"/>
        <w:rPr>
          <w:rFonts w:ascii="Arial" w:hAnsi="Arial" w:cs="Arial"/>
        </w:rPr>
      </w:pPr>
      <w:r w:rsidRPr="00A23636">
        <w:rPr>
          <w:rFonts w:ascii="Arial" w:hAnsi="Arial" w:cs="Arial"/>
          <w:b/>
          <w:bCs/>
        </w:rPr>
        <w:t>Aim of Session:</w:t>
      </w:r>
    </w:p>
    <w:p w14:paraId="78AD137F" w14:textId="77777777" w:rsidR="00FC5DEB" w:rsidRPr="00FC5DEB" w:rsidRDefault="00FC5DEB" w:rsidP="00D168E2">
      <w:pPr>
        <w:numPr>
          <w:ilvl w:val="0"/>
          <w:numId w:val="6"/>
        </w:numPr>
        <w:spacing w:after="0" w:line="240" w:lineRule="auto"/>
        <w:rPr>
          <w:rFonts w:ascii="Arial" w:hAnsi="Arial" w:cs="Arial"/>
        </w:rPr>
      </w:pPr>
      <w:r w:rsidRPr="00FC5DEB">
        <w:rPr>
          <w:rFonts w:ascii="Arial" w:hAnsi="Arial" w:cs="Arial"/>
        </w:rPr>
        <w:t xml:space="preserve">To ensure all frontline workers are equipped with the skills to engage in individualised safer sleep conversations with parents and carers to reduce the risks of sudden unexpected death in infancy (SUDI), </w:t>
      </w:r>
      <w:proofErr w:type="gramStart"/>
      <w:r w:rsidRPr="00FC5DEB">
        <w:rPr>
          <w:rFonts w:ascii="Arial" w:hAnsi="Arial" w:cs="Arial"/>
        </w:rPr>
        <w:t>in particular where</w:t>
      </w:r>
      <w:proofErr w:type="gramEnd"/>
      <w:r w:rsidRPr="00FC5DEB">
        <w:rPr>
          <w:rFonts w:ascii="Arial" w:hAnsi="Arial" w:cs="Arial"/>
        </w:rPr>
        <w:t xml:space="preserve"> additional vulnerabilities exist</w:t>
      </w:r>
    </w:p>
    <w:p w14:paraId="22D1F6AF" w14:textId="53ABDC77" w:rsidR="00FC5DEB" w:rsidRPr="00FC5DEB" w:rsidRDefault="00FC5DEB" w:rsidP="00D168E2">
      <w:pPr>
        <w:numPr>
          <w:ilvl w:val="0"/>
          <w:numId w:val="6"/>
        </w:numPr>
        <w:spacing w:after="0" w:line="240" w:lineRule="auto"/>
        <w:rPr>
          <w:rFonts w:ascii="Arial" w:hAnsi="Arial" w:cs="Arial"/>
        </w:rPr>
      </w:pPr>
      <w:r w:rsidRPr="00FC5DEB">
        <w:rPr>
          <w:rFonts w:ascii="Arial" w:hAnsi="Arial" w:cs="Arial"/>
        </w:rPr>
        <w:t>To introduce the Sudden Unexpected Death in Infancy Risk Minimisation Tool and Safer Sleep Protective Factors Tool</w:t>
      </w:r>
    </w:p>
    <w:p w14:paraId="7ED52746" w14:textId="77777777" w:rsidR="00FC5DEB" w:rsidRDefault="00FC5DEB" w:rsidP="00FC5DEB">
      <w:pPr>
        <w:spacing w:after="0" w:line="240" w:lineRule="auto"/>
        <w:rPr>
          <w:rFonts w:ascii="Arial" w:eastAsia="Times New Roman" w:hAnsi="Arial" w:cs="Arial"/>
          <w:b/>
          <w:bCs/>
          <w:szCs w:val="24"/>
        </w:rPr>
      </w:pPr>
    </w:p>
    <w:p w14:paraId="52509573" w14:textId="77777777" w:rsidR="00FC5DEB" w:rsidRDefault="00FC5DEB" w:rsidP="00FC5DEB">
      <w:pPr>
        <w:spacing w:after="0" w:line="240" w:lineRule="auto"/>
        <w:rPr>
          <w:rFonts w:ascii="Arial" w:eastAsia="Times New Roman" w:hAnsi="Arial" w:cs="Arial"/>
          <w:szCs w:val="24"/>
        </w:rPr>
      </w:pPr>
      <w:r w:rsidRPr="007E6FEE">
        <w:rPr>
          <w:rFonts w:ascii="Arial" w:eastAsia="Times New Roman" w:hAnsi="Arial" w:cs="Arial"/>
          <w:b/>
          <w:bCs/>
          <w:szCs w:val="24"/>
        </w:rPr>
        <w:t>How to book</w:t>
      </w:r>
      <w:r w:rsidRPr="007E6FEE">
        <w:rPr>
          <w:rFonts w:ascii="Arial" w:eastAsia="Times New Roman" w:hAnsi="Arial" w:cs="Arial"/>
          <w:szCs w:val="24"/>
        </w:rPr>
        <w:t>:</w:t>
      </w:r>
      <w:r w:rsidRPr="00FC5DEB">
        <w:t xml:space="preserve"> </w:t>
      </w:r>
      <w:hyperlink r:id="rId56" w:history="1">
        <w:r w:rsidRPr="00FC5DEB">
          <w:rPr>
            <w:rStyle w:val="Hyperlink"/>
            <w:rFonts w:ascii="Arial" w:eastAsia="Times New Roman" w:hAnsi="Arial" w:cs="Arial"/>
            <w:szCs w:val="24"/>
          </w:rPr>
          <w:t>through Enable</w:t>
        </w:r>
      </w:hyperlink>
    </w:p>
    <w:bookmarkEnd w:id="46"/>
    <w:p w14:paraId="724427BB" w14:textId="77777777" w:rsidR="00FA1E94" w:rsidRPr="00DE5205" w:rsidRDefault="00FA1E94" w:rsidP="00FA1E94">
      <w:pPr>
        <w:pStyle w:val="Heading4"/>
      </w:pPr>
      <w:r w:rsidRPr="00DE5205">
        <w:t xml:space="preserve">Strengthening Families Strengthening Communities Parenting Programme </w:t>
      </w:r>
    </w:p>
    <w:p w14:paraId="3BB51DBB" w14:textId="77777777" w:rsidR="00FA1E94" w:rsidRDefault="00FA1E94" w:rsidP="00FA1E94">
      <w:pPr>
        <w:spacing w:after="0" w:line="240" w:lineRule="auto"/>
        <w:rPr>
          <w:rFonts w:ascii="Arial" w:eastAsia="Times New Roman" w:hAnsi="Arial" w:cs="Arial"/>
          <w:szCs w:val="24"/>
        </w:rPr>
      </w:pPr>
      <w:r w:rsidRPr="00A23636">
        <w:rPr>
          <w:rFonts w:ascii="Arial" w:hAnsi="Arial" w:cs="Arial"/>
        </w:rPr>
        <w:t xml:space="preserve">Delivered by </w:t>
      </w:r>
      <w:r>
        <w:rPr>
          <w:rFonts w:ascii="Arial" w:eastAsia="Times New Roman" w:hAnsi="Arial" w:cs="Arial"/>
          <w:szCs w:val="24"/>
        </w:rPr>
        <w:t>North Halifax Partnership</w:t>
      </w:r>
    </w:p>
    <w:p w14:paraId="2E425EE2" w14:textId="77777777" w:rsidR="00FA1E94" w:rsidRPr="00BD30DD" w:rsidRDefault="00FA1E94" w:rsidP="00FA1E94">
      <w:pPr>
        <w:spacing w:after="0" w:line="240" w:lineRule="auto"/>
        <w:rPr>
          <w:rFonts w:ascii="Arial" w:eastAsia="Times New Roman" w:hAnsi="Arial" w:cs="Arial"/>
          <w:szCs w:val="24"/>
        </w:rPr>
      </w:pPr>
      <w:r>
        <w:rPr>
          <w:rFonts w:ascii="Arial" w:eastAsia="Times New Roman" w:hAnsi="Arial" w:cs="Arial"/>
          <w:b/>
          <w:bCs/>
          <w:szCs w:val="24"/>
        </w:rPr>
        <w:t xml:space="preserve">Time: </w:t>
      </w:r>
      <w:r>
        <w:rPr>
          <w:rFonts w:ascii="Arial" w:eastAsia="Times New Roman" w:hAnsi="Arial" w:cs="Arial"/>
          <w:szCs w:val="24"/>
        </w:rPr>
        <w:t>12.15</w:t>
      </w:r>
      <w:r w:rsidRPr="00BD30DD">
        <w:rPr>
          <w:rFonts w:ascii="Arial" w:eastAsia="Times New Roman" w:hAnsi="Arial" w:cs="Arial"/>
          <w:szCs w:val="24"/>
        </w:rPr>
        <w:t xml:space="preserve"> to </w:t>
      </w:r>
      <w:r>
        <w:rPr>
          <w:rFonts w:ascii="Arial" w:eastAsia="Times New Roman" w:hAnsi="Arial" w:cs="Arial"/>
          <w:szCs w:val="24"/>
        </w:rPr>
        <w:t>13.00</w:t>
      </w:r>
    </w:p>
    <w:p w14:paraId="433ED6AC" w14:textId="77777777" w:rsidR="00FA1E94" w:rsidRPr="00BD30DD" w:rsidRDefault="00FA1E94" w:rsidP="00FA1E94">
      <w:pPr>
        <w:spacing w:after="0" w:line="240" w:lineRule="auto"/>
        <w:rPr>
          <w:rFonts w:ascii="Arial" w:eastAsia="Times New Roman" w:hAnsi="Arial" w:cs="Arial"/>
          <w:szCs w:val="24"/>
        </w:rPr>
      </w:pPr>
      <w:r w:rsidRPr="00BD30DD">
        <w:rPr>
          <w:rFonts w:ascii="Arial" w:eastAsia="Times New Roman" w:hAnsi="Arial" w:cs="Arial"/>
          <w:b/>
          <w:bCs/>
          <w:szCs w:val="24"/>
        </w:rPr>
        <w:t>Location:</w:t>
      </w:r>
      <w:r>
        <w:rPr>
          <w:rFonts w:ascii="Arial" w:eastAsia="Times New Roman" w:hAnsi="Arial" w:cs="Arial"/>
          <w:szCs w:val="24"/>
        </w:rPr>
        <w:t xml:space="preserve"> </w:t>
      </w:r>
      <w:r w:rsidRPr="00DE5205">
        <w:rPr>
          <w:rFonts w:ascii="Arial" w:hAnsi="Arial" w:cs="Arial"/>
        </w:rPr>
        <w:t>virtual via Microsoft teams</w:t>
      </w:r>
    </w:p>
    <w:p w14:paraId="5CBE64C4" w14:textId="77777777" w:rsidR="00FA1E94" w:rsidRDefault="00FA1E94" w:rsidP="00FA1E94">
      <w:pPr>
        <w:spacing w:after="0" w:line="240" w:lineRule="auto"/>
        <w:rPr>
          <w:rFonts w:ascii="Arial" w:hAnsi="Arial" w:cs="Arial"/>
          <w:b/>
          <w:bCs/>
        </w:rPr>
      </w:pPr>
      <w:r w:rsidRPr="00A23636">
        <w:rPr>
          <w:rFonts w:ascii="Arial" w:hAnsi="Arial" w:cs="Arial"/>
          <w:b/>
          <w:bCs/>
        </w:rPr>
        <w:t>Aim of Session:</w:t>
      </w:r>
    </w:p>
    <w:p w14:paraId="0F2C9CB5" w14:textId="77777777" w:rsidR="00FA1E94" w:rsidRDefault="00FA1E94" w:rsidP="00FA1E94">
      <w:pPr>
        <w:spacing w:after="0" w:line="240" w:lineRule="auto"/>
        <w:rPr>
          <w:rFonts w:ascii="Arial" w:hAnsi="Arial" w:cs="Arial"/>
        </w:rPr>
      </w:pPr>
      <w:r w:rsidRPr="00DE5205">
        <w:rPr>
          <w:rFonts w:ascii="Arial" w:hAnsi="Arial" w:cs="Arial"/>
        </w:rPr>
        <w:t xml:space="preserve">Learn more about the accredited </w:t>
      </w:r>
      <w:proofErr w:type="gramStart"/>
      <w:r w:rsidRPr="00DE5205">
        <w:rPr>
          <w:rFonts w:ascii="Arial" w:hAnsi="Arial" w:cs="Arial"/>
        </w:rPr>
        <w:t>12 week</w:t>
      </w:r>
      <w:proofErr w:type="gramEnd"/>
      <w:r w:rsidRPr="00DE5205">
        <w:rPr>
          <w:rFonts w:ascii="Arial" w:hAnsi="Arial" w:cs="Arial"/>
        </w:rPr>
        <w:t xml:space="preserve"> parenting programme that you can refer parents/ carers onto through our simple referral process. </w:t>
      </w:r>
    </w:p>
    <w:p w14:paraId="3D8475A4" w14:textId="77777777" w:rsidR="00FA1E94" w:rsidRPr="00DE5205" w:rsidRDefault="00FA1E94" w:rsidP="00FA1E94">
      <w:pPr>
        <w:spacing w:after="0" w:line="240" w:lineRule="auto"/>
        <w:rPr>
          <w:rFonts w:ascii="Arial" w:hAnsi="Arial" w:cs="Arial"/>
        </w:rPr>
      </w:pPr>
      <w:r w:rsidRPr="00DE5205">
        <w:rPr>
          <w:rFonts w:ascii="Arial" w:hAnsi="Arial" w:cs="Arial"/>
        </w:rPr>
        <w:t xml:space="preserve">On this course parents will learn parenting techniques for children up 18yrs old.  We cover a variety of interactive ways to learn about the importance of structure, routine, special time and consequences. We look at each child individual needs as we know that not all children are the same. We also look at how the parents background or current circumstances can affect their parenting such as DV, poverty, drug and alcohol misuse and/or mental health. We offer this course 3 times throughout the year in the Lower Valley and North and East </w:t>
      </w:r>
      <w:proofErr w:type="gramStart"/>
      <w:r w:rsidRPr="00DE5205">
        <w:rPr>
          <w:rFonts w:ascii="Arial" w:hAnsi="Arial" w:cs="Arial"/>
        </w:rPr>
        <w:t>and also</w:t>
      </w:r>
      <w:proofErr w:type="gramEnd"/>
      <w:r w:rsidRPr="00DE5205">
        <w:rPr>
          <w:rFonts w:ascii="Arial" w:hAnsi="Arial" w:cs="Arial"/>
        </w:rPr>
        <w:t xml:space="preserve"> offer evening courses for working parents. </w:t>
      </w:r>
    </w:p>
    <w:p w14:paraId="1DA1DCA9" w14:textId="77777777" w:rsidR="00FA1E94" w:rsidRPr="00DE5205" w:rsidRDefault="00FA1E94" w:rsidP="00FA1E94">
      <w:pPr>
        <w:spacing w:after="0" w:line="240" w:lineRule="auto"/>
        <w:rPr>
          <w:rFonts w:ascii="Arial" w:hAnsi="Arial" w:cs="Arial"/>
        </w:rPr>
      </w:pPr>
      <w:r w:rsidRPr="00DE5205">
        <w:rPr>
          <w:rFonts w:ascii="Arial" w:hAnsi="Arial" w:cs="Arial"/>
        </w:rPr>
        <w:t>Join two of the Strengthening Families Facilitators over lunch to find out more and see what this course can offer some of the parents / cares that you work with.</w:t>
      </w:r>
    </w:p>
    <w:p w14:paraId="51BB5C16" w14:textId="77777777" w:rsidR="00FA1E94" w:rsidRDefault="00FA1E94" w:rsidP="00BD30DD">
      <w:pPr>
        <w:spacing w:after="0" w:line="240" w:lineRule="auto"/>
        <w:rPr>
          <w:rFonts w:ascii="Arial" w:eastAsia="Times New Roman" w:hAnsi="Arial" w:cs="Arial"/>
          <w:b/>
          <w:bCs/>
          <w:szCs w:val="24"/>
        </w:rPr>
      </w:pPr>
    </w:p>
    <w:p w14:paraId="0BB5EF90" w14:textId="686A513C" w:rsidR="001E26AA" w:rsidRDefault="00FA1E94" w:rsidP="00BD30DD">
      <w:pPr>
        <w:spacing w:after="0" w:line="240" w:lineRule="auto"/>
        <w:rPr>
          <w:rFonts w:ascii="Arial" w:hAnsi="Arial" w:cs="Arial"/>
        </w:rPr>
      </w:pPr>
      <w:r w:rsidRPr="007E6FEE">
        <w:rPr>
          <w:rFonts w:ascii="Arial" w:eastAsia="Times New Roman" w:hAnsi="Arial" w:cs="Arial"/>
          <w:b/>
          <w:bCs/>
          <w:szCs w:val="24"/>
        </w:rPr>
        <w:t>How to book</w:t>
      </w:r>
      <w:r w:rsidRPr="007E6FEE">
        <w:rPr>
          <w:rFonts w:ascii="Arial" w:eastAsia="Times New Roman" w:hAnsi="Arial" w:cs="Arial"/>
          <w:szCs w:val="24"/>
        </w:rPr>
        <w:t>:</w:t>
      </w:r>
      <w:r w:rsidRPr="00FC5DEB">
        <w:t xml:space="preserve"> </w:t>
      </w:r>
      <w:r w:rsidRPr="00DE5205">
        <w:rPr>
          <w:rFonts w:ascii="Arial" w:hAnsi="Arial" w:cs="Arial"/>
        </w:rPr>
        <w:t>Please email</w:t>
      </w:r>
      <w:r w:rsidRPr="00DE5205">
        <w:t xml:space="preserve"> </w:t>
      </w:r>
      <w:hyperlink r:id="rId57" w:history="1">
        <w:r w:rsidRPr="00DE5205">
          <w:rPr>
            <w:rStyle w:val="Hyperlink"/>
          </w:rPr>
          <w:t>Stacey.green@nhpltd.org.uk</w:t>
        </w:r>
      </w:hyperlink>
      <w:r w:rsidR="001E26AA" w:rsidRPr="00A23636">
        <w:rPr>
          <w:rFonts w:ascii="Arial" w:hAnsi="Arial" w:cs="Arial"/>
        </w:rPr>
        <w:br w:type="page"/>
      </w:r>
    </w:p>
    <w:p w14:paraId="10D90E70" w14:textId="565C1E73" w:rsidR="007F7B78" w:rsidRPr="00A23636" w:rsidRDefault="00FB4248" w:rsidP="00AF60CB">
      <w:pPr>
        <w:pStyle w:val="Heading2"/>
        <w:spacing w:before="0" w:after="0"/>
        <w:jc w:val="center"/>
        <w:rPr>
          <w:rFonts w:ascii="Arial" w:hAnsi="Arial" w:cs="Arial"/>
          <w:sz w:val="48"/>
          <w:szCs w:val="48"/>
        </w:rPr>
        <w:sectPr w:rsidR="007F7B78" w:rsidRPr="00A23636" w:rsidSect="00A10B15">
          <w:type w:val="continuous"/>
          <w:pgSz w:w="11906" w:h="16838"/>
          <w:pgMar w:top="992" w:right="1134" w:bottom="1440" w:left="992" w:header="720" w:footer="720" w:gutter="0"/>
          <w:cols w:space="720"/>
        </w:sectPr>
      </w:pPr>
      <w:bookmarkStart w:id="47" w:name="_Toc71213471"/>
      <w:bookmarkStart w:id="48" w:name="_Toc71814362"/>
      <w:bookmarkStart w:id="49" w:name="_Toc196836663"/>
      <w:r w:rsidRPr="00A23636">
        <w:rPr>
          <w:rFonts w:ascii="Arial" w:hAnsi="Arial" w:cs="Arial"/>
          <w:sz w:val="48"/>
          <w:szCs w:val="48"/>
        </w:rPr>
        <w:lastRenderedPageBreak/>
        <w:t>FRIDAY 2</w:t>
      </w:r>
      <w:r w:rsidR="001E26AA" w:rsidRPr="00A23636">
        <w:rPr>
          <w:rFonts w:ascii="Arial" w:hAnsi="Arial" w:cs="Arial"/>
          <w:sz w:val="48"/>
          <w:szCs w:val="48"/>
        </w:rPr>
        <w:t>7</w:t>
      </w:r>
      <w:r w:rsidR="00410E52" w:rsidRPr="00A23636">
        <w:rPr>
          <w:rFonts w:ascii="Arial" w:hAnsi="Arial" w:cs="Arial"/>
          <w:sz w:val="48"/>
          <w:szCs w:val="48"/>
          <w:vertAlign w:val="superscript"/>
        </w:rPr>
        <w:t>th</w:t>
      </w:r>
      <w:r w:rsidR="00410E52" w:rsidRPr="00A23636">
        <w:rPr>
          <w:rFonts w:ascii="Arial" w:hAnsi="Arial" w:cs="Arial"/>
          <w:sz w:val="48"/>
          <w:szCs w:val="48"/>
        </w:rPr>
        <w:t xml:space="preserve"> </w:t>
      </w:r>
      <w:r w:rsidRPr="00A23636">
        <w:rPr>
          <w:rFonts w:ascii="Arial" w:hAnsi="Arial" w:cs="Arial"/>
          <w:sz w:val="48"/>
          <w:szCs w:val="48"/>
        </w:rPr>
        <w:t>June 202</w:t>
      </w:r>
      <w:bookmarkEnd w:id="47"/>
      <w:bookmarkEnd w:id="48"/>
      <w:r w:rsidR="00C41A34">
        <w:rPr>
          <w:rFonts w:ascii="Arial" w:hAnsi="Arial" w:cs="Arial"/>
          <w:sz w:val="48"/>
          <w:szCs w:val="48"/>
        </w:rPr>
        <w:t>5</w:t>
      </w:r>
      <w:bookmarkEnd w:id="49"/>
    </w:p>
    <w:p w14:paraId="3FBFE6D1" w14:textId="27091086" w:rsidR="0023459F" w:rsidRPr="00A23636" w:rsidRDefault="00F575AE" w:rsidP="004712D9">
      <w:pPr>
        <w:pStyle w:val="Heading3"/>
        <w:rPr>
          <w:rFonts w:ascii="Arial" w:hAnsi="Arial" w:cs="Arial"/>
        </w:rPr>
      </w:pPr>
      <w:bookmarkStart w:id="50" w:name="_Toc196836664"/>
      <w:r w:rsidRPr="00C84392">
        <w:rPr>
          <w:rFonts w:ascii="Arial" w:hAnsi="Arial" w:cs="Arial"/>
          <w:noProof/>
        </w:rPr>
        <w:drawing>
          <wp:anchor distT="0" distB="0" distL="114300" distR="114300" simplePos="0" relativeHeight="251666432" behindDoc="1" locked="0" layoutInCell="1" allowOverlap="1" wp14:anchorId="57DD4E3A" wp14:editId="0196A5AF">
            <wp:simplePos x="0" y="0"/>
            <wp:positionH relativeFrom="margin">
              <wp:posOffset>-12065</wp:posOffset>
            </wp:positionH>
            <wp:positionV relativeFrom="paragraph">
              <wp:posOffset>81915</wp:posOffset>
            </wp:positionV>
            <wp:extent cx="1236980" cy="920750"/>
            <wp:effectExtent l="0" t="0" r="1270" b="0"/>
            <wp:wrapTight wrapText="bothSides">
              <wp:wrapPolygon edited="0">
                <wp:start x="0" y="0"/>
                <wp:lineTo x="0" y="21004"/>
                <wp:lineTo x="21290" y="21004"/>
                <wp:lineTo x="21290" y="0"/>
                <wp:lineTo x="0" y="0"/>
              </wp:wrapPolygon>
            </wp:wrapTight>
            <wp:docPr id="31186674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866743" name="Picture 2">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6980" cy="920750"/>
                    </a:xfrm>
                    <a:prstGeom prst="rect">
                      <a:avLst/>
                    </a:prstGeom>
                    <a:noFill/>
                    <a:ln>
                      <a:noFill/>
                    </a:ln>
                  </pic:spPr>
                </pic:pic>
              </a:graphicData>
            </a:graphic>
          </wp:anchor>
        </w:drawing>
      </w:r>
      <w:r w:rsidR="0023459F" w:rsidRPr="00A23636">
        <w:rPr>
          <w:rFonts w:ascii="Arial" w:hAnsi="Arial" w:cs="Arial"/>
        </w:rPr>
        <w:t>West Yorkshire Events</w:t>
      </w:r>
      <w:r w:rsidR="007F7B78" w:rsidRPr="00A23636">
        <w:rPr>
          <w:rFonts w:ascii="Arial" w:hAnsi="Arial" w:cs="Arial"/>
        </w:rPr>
        <w:t xml:space="preserve">: </w:t>
      </w:r>
      <w:r w:rsidR="00D13637" w:rsidRPr="00A23636">
        <w:rPr>
          <w:rFonts w:ascii="Arial" w:hAnsi="Arial" w:cs="Arial"/>
        </w:rPr>
        <w:t xml:space="preserve">Hosted by </w:t>
      </w:r>
      <w:r w:rsidR="007F7B78" w:rsidRPr="00A23636">
        <w:rPr>
          <w:rFonts w:ascii="Arial" w:hAnsi="Arial" w:cs="Arial"/>
        </w:rPr>
        <w:t>Bradford</w:t>
      </w:r>
      <w:bookmarkEnd w:id="50"/>
    </w:p>
    <w:p w14:paraId="0B2D0E7A" w14:textId="77777777" w:rsidR="000229D9" w:rsidRDefault="000229D9" w:rsidP="00C84392">
      <w:pPr>
        <w:pStyle w:val="Heading4"/>
      </w:pPr>
    </w:p>
    <w:p w14:paraId="42060260" w14:textId="799CB086" w:rsidR="00C84392" w:rsidRPr="00A55E0C" w:rsidRDefault="00C84392" w:rsidP="00C84392">
      <w:pPr>
        <w:pStyle w:val="Heading4"/>
      </w:pPr>
      <w:r w:rsidRPr="00A55E0C">
        <w:t>Exploring</w:t>
      </w:r>
      <w:r w:rsidRPr="00A55E0C">
        <w:rPr>
          <w:spacing w:val="-21"/>
        </w:rPr>
        <w:t xml:space="preserve"> </w:t>
      </w:r>
      <w:r w:rsidRPr="00A55E0C">
        <w:t>the</w:t>
      </w:r>
      <w:r w:rsidRPr="00A55E0C">
        <w:rPr>
          <w:spacing w:val="-20"/>
        </w:rPr>
        <w:t xml:space="preserve"> </w:t>
      </w:r>
      <w:r w:rsidRPr="00A55E0C">
        <w:t>aspects</w:t>
      </w:r>
      <w:r w:rsidRPr="00A55E0C">
        <w:rPr>
          <w:spacing w:val="-23"/>
        </w:rPr>
        <w:t xml:space="preserve"> </w:t>
      </w:r>
      <w:r w:rsidRPr="00A55E0C">
        <w:t>of</w:t>
      </w:r>
      <w:r w:rsidRPr="00A55E0C">
        <w:rPr>
          <w:spacing w:val="-20"/>
        </w:rPr>
        <w:t xml:space="preserve"> </w:t>
      </w:r>
      <w:r w:rsidRPr="00A55E0C">
        <w:t>Modern-Day</w:t>
      </w:r>
      <w:r w:rsidRPr="00A55E0C">
        <w:rPr>
          <w:spacing w:val="-23"/>
        </w:rPr>
        <w:t xml:space="preserve"> </w:t>
      </w:r>
      <w:r w:rsidRPr="00A55E0C">
        <w:t>Slavery</w:t>
      </w:r>
    </w:p>
    <w:p w14:paraId="44B36E8A" w14:textId="70979E29" w:rsidR="00C74E5A" w:rsidRDefault="00C74E5A" w:rsidP="00C74E5A">
      <w:pPr>
        <w:spacing w:after="0" w:line="240" w:lineRule="auto"/>
        <w:rPr>
          <w:rFonts w:ascii="Arial" w:eastAsia="Times New Roman" w:hAnsi="Arial" w:cs="Arial"/>
          <w:szCs w:val="24"/>
        </w:rPr>
      </w:pPr>
      <w:r w:rsidRPr="00A23636">
        <w:rPr>
          <w:rFonts w:ascii="Arial" w:hAnsi="Arial" w:cs="Arial"/>
        </w:rPr>
        <w:t xml:space="preserve">Delivered by </w:t>
      </w:r>
      <w:r w:rsidR="00C84392">
        <w:rPr>
          <w:rFonts w:ascii="Arial" w:hAnsi="Arial" w:cs="Arial"/>
        </w:rPr>
        <w:t>West Yorkshire Police</w:t>
      </w:r>
    </w:p>
    <w:p w14:paraId="32A47F79" w14:textId="5A91134B" w:rsidR="00C74E5A" w:rsidRPr="00BD30DD" w:rsidRDefault="00C74E5A" w:rsidP="00C74E5A">
      <w:pPr>
        <w:spacing w:after="0" w:line="240" w:lineRule="auto"/>
        <w:rPr>
          <w:rFonts w:ascii="Arial" w:eastAsia="Times New Roman" w:hAnsi="Arial" w:cs="Arial"/>
          <w:szCs w:val="24"/>
        </w:rPr>
      </w:pPr>
      <w:r>
        <w:rPr>
          <w:rFonts w:ascii="Arial" w:eastAsia="Times New Roman" w:hAnsi="Arial" w:cs="Arial"/>
          <w:b/>
          <w:bCs/>
          <w:szCs w:val="24"/>
        </w:rPr>
        <w:t xml:space="preserve">Time: </w:t>
      </w:r>
      <w:r w:rsidR="00C84392">
        <w:rPr>
          <w:rFonts w:ascii="Arial" w:eastAsia="Times New Roman" w:hAnsi="Arial" w:cs="Arial"/>
          <w:szCs w:val="24"/>
        </w:rPr>
        <w:t>10.00</w:t>
      </w:r>
      <w:r>
        <w:rPr>
          <w:rFonts w:ascii="Arial" w:eastAsia="Times New Roman" w:hAnsi="Arial" w:cs="Arial"/>
          <w:szCs w:val="24"/>
        </w:rPr>
        <w:t xml:space="preserve"> to 1</w:t>
      </w:r>
      <w:r w:rsidR="00C84392">
        <w:rPr>
          <w:rFonts w:ascii="Arial" w:eastAsia="Times New Roman" w:hAnsi="Arial" w:cs="Arial"/>
          <w:szCs w:val="24"/>
        </w:rPr>
        <w:t>1</w:t>
      </w:r>
      <w:r>
        <w:rPr>
          <w:rFonts w:ascii="Arial" w:eastAsia="Times New Roman" w:hAnsi="Arial" w:cs="Arial"/>
          <w:szCs w:val="24"/>
        </w:rPr>
        <w:t>.30</w:t>
      </w:r>
    </w:p>
    <w:p w14:paraId="6BBB088A" w14:textId="0A9E0E33" w:rsidR="00C74E5A" w:rsidRPr="00BD30DD" w:rsidRDefault="00C74E5A" w:rsidP="00C74E5A">
      <w:pPr>
        <w:spacing w:after="0" w:line="240" w:lineRule="auto"/>
        <w:rPr>
          <w:rFonts w:ascii="Arial" w:eastAsia="Times New Roman" w:hAnsi="Arial" w:cs="Arial"/>
          <w:szCs w:val="24"/>
        </w:rPr>
      </w:pPr>
      <w:r w:rsidRPr="00BD30DD">
        <w:rPr>
          <w:rFonts w:ascii="Arial" w:eastAsia="Times New Roman" w:hAnsi="Arial" w:cs="Arial"/>
          <w:b/>
          <w:bCs/>
          <w:szCs w:val="24"/>
        </w:rPr>
        <w:t>Location:</w:t>
      </w:r>
      <w:r>
        <w:rPr>
          <w:rFonts w:ascii="Arial" w:eastAsia="Times New Roman" w:hAnsi="Arial" w:cs="Arial"/>
          <w:szCs w:val="24"/>
        </w:rPr>
        <w:t xml:space="preserve"> virtual via Microsoft Teams</w:t>
      </w:r>
    </w:p>
    <w:p w14:paraId="03AB611D" w14:textId="6C9367DB" w:rsidR="00B92029" w:rsidRDefault="00C74E5A" w:rsidP="000822B3">
      <w:pPr>
        <w:spacing w:after="0" w:line="240" w:lineRule="auto"/>
        <w:rPr>
          <w:rFonts w:ascii="Arial" w:hAnsi="Arial" w:cs="Arial"/>
        </w:rPr>
      </w:pPr>
      <w:r w:rsidRPr="00C84392">
        <w:rPr>
          <w:rFonts w:ascii="Arial" w:hAnsi="Arial" w:cs="Arial"/>
          <w:b/>
          <w:bCs/>
        </w:rPr>
        <w:t>Aim of Session:</w:t>
      </w:r>
    </w:p>
    <w:p w14:paraId="54C81756" w14:textId="2AE08DC4" w:rsidR="00317B7A" w:rsidRPr="00B92029" w:rsidRDefault="00C84392" w:rsidP="00B92029">
      <w:pPr>
        <w:pStyle w:val="ListParagraph"/>
        <w:numPr>
          <w:ilvl w:val="0"/>
          <w:numId w:val="8"/>
        </w:numPr>
        <w:spacing w:after="0" w:line="240" w:lineRule="auto"/>
        <w:rPr>
          <w:rFonts w:ascii="Arial" w:hAnsi="Arial" w:cs="Arial"/>
        </w:rPr>
      </w:pPr>
      <w:r w:rsidRPr="00B92029">
        <w:rPr>
          <w:rFonts w:ascii="Arial" w:hAnsi="Arial" w:cs="Arial"/>
        </w:rPr>
        <w:t>Understanding Modern Slavery, Human Trafficking and Child Exploitation</w:t>
      </w:r>
      <w:r w:rsidR="00317B7A" w:rsidRPr="00B92029">
        <w:rPr>
          <w:rFonts w:ascii="Arial" w:hAnsi="Arial" w:cs="Arial"/>
        </w:rPr>
        <w:t>.</w:t>
      </w:r>
    </w:p>
    <w:p w14:paraId="0832123F" w14:textId="3EA60B38" w:rsidR="000822B3" w:rsidRPr="00B92029" w:rsidRDefault="00317B7A" w:rsidP="00B92029">
      <w:pPr>
        <w:pStyle w:val="ListParagraph"/>
        <w:numPr>
          <w:ilvl w:val="0"/>
          <w:numId w:val="8"/>
        </w:numPr>
        <w:spacing w:after="0" w:line="240" w:lineRule="auto"/>
        <w:rPr>
          <w:rFonts w:ascii="Arial" w:hAnsi="Arial" w:cs="Arial"/>
        </w:rPr>
      </w:pPr>
      <w:r w:rsidRPr="00B92029">
        <w:rPr>
          <w:rFonts w:ascii="Arial" w:hAnsi="Arial" w:cs="Arial"/>
        </w:rPr>
        <w:t>E</w:t>
      </w:r>
      <w:r w:rsidR="00C84392" w:rsidRPr="00B92029">
        <w:rPr>
          <w:rFonts w:ascii="Arial" w:hAnsi="Arial" w:cs="Arial"/>
        </w:rPr>
        <w:t>xploring how it may present within your clients or case load.</w:t>
      </w:r>
    </w:p>
    <w:p w14:paraId="74E29E11" w14:textId="5569173D" w:rsidR="00C84392" w:rsidRPr="00B92029" w:rsidRDefault="00C84392" w:rsidP="00B92029">
      <w:pPr>
        <w:pStyle w:val="ListParagraph"/>
        <w:numPr>
          <w:ilvl w:val="0"/>
          <w:numId w:val="8"/>
        </w:numPr>
        <w:spacing w:after="0" w:line="240" w:lineRule="auto"/>
        <w:rPr>
          <w:rFonts w:ascii="Arial" w:hAnsi="Arial" w:cs="Arial"/>
        </w:rPr>
      </w:pPr>
      <w:r w:rsidRPr="00B92029">
        <w:rPr>
          <w:rFonts w:ascii="Arial" w:hAnsi="Arial" w:cs="Arial"/>
        </w:rPr>
        <w:t>Exploring the statutory response and how to gain support for potential victims.</w:t>
      </w:r>
    </w:p>
    <w:p w14:paraId="34D6F48D" w14:textId="77777777" w:rsidR="00C84392" w:rsidRPr="00B92029" w:rsidRDefault="00C84392" w:rsidP="00B92029">
      <w:pPr>
        <w:pStyle w:val="ListParagraph"/>
        <w:numPr>
          <w:ilvl w:val="0"/>
          <w:numId w:val="8"/>
        </w:numPr>
        <w:spacing w:after="0" w:line="240" w:lineRule="auto"/>
        <w:rPr>
          <w:rFonts w:ascii="Arial" w:hAnsi="Arial" w:cs="Arial"/>
        </w:rPr>
      </w:pPr>
      <w:r w:rsidRPr="00B92029">
        <w:rPr>
          <w:rFonts w:ascii="Arial" w:hAnsi="Arial" w:cs="Arial"/>
        </w:rPr>
        <w:t>Understanding how to work with potential victims of Modern Slavery and Human Trafficking to ensure trauma informed and safety focused.</w:t>
      </w:r>
    </w:p>
    <w:p w14:paraId="01439032" w14:textId="3570A129" w:rsidR="00C74E5A" w:rsidRPr="00B92029" w:rsidRDefault="00C84392" w:rsidP="00B92029">
      <w:pPr>
        <w:pStyle w:val="ListParagraph"/>
        <w:numPr>
          <w:ilvl w:val="0"/>
          <w:numId w:val="8"/>
        </w:numPr>
        <w:spacing w:after="0" w:line="240" w:lineRule="auto"/>
        <w:rPr>
          <w:rFonts w:ascii="Arial" w:hAnsi="Arial" w:cs="Arial"/>
        </w:rPr>
      </w:pPr>
      <w:r w:rsidRPr="00B92029">
        <w:rPr>
          <w:rFonts w:ascii="Arial" w:hAnsi="Arial" w:cs="Arial"/>
        </w:rPr>
        <w:t>Sharing contacts from around West Yorkshire who can support your victims of Modern Slavery.</w:t>
      </w:r>
    </w:p>
    <w:p w14:paraId="17FF7D99" w14:textId="77777777" w:rsidR="00C74E5A" w:rsidRDefault="00C74E5A" w:rsidP="00C74E5A">
      <w:pPr>
        <w:spacing w:after="0" w:line="240" w:lineRule="auto"/>
        <w:rPr>
          <w:rFonts w:ascii="Arial" w:hAnsi="Arial" w:cs="Arial"/>
        </w:rPr>
      </w:pPr>
    </w:p>
    <w:p w14:paraId="044F87B8" w14:textId="15EE72A3" w:rsidR="00C74E5A" w:rsidRDefault="00C74E5A" w:rsidP="00317B7A">
      <w:pPr>
        <w:spacing w:after="0" w:line="240" w:lineRule="auto"/>
        <w:rPr>
          <w:rFonts w:ascii="Arial" w:hAnsi="Arial" w:cs="Arial"/>
        </w:rPr>
      </w:pPr>
      <w:r w:rsidRPr="007E6FEE">
        <w:rPr>
          <w:rFonts w:ascii="Arial" w:eastAsia="Times New Roman" w:hAnsi="Arial" w:cs="Arial"/>
          <w:b/>
          <w:bCs/>
          <w:szCs w:val="24"/>
        </w:rPr>
        <w:t>How to book</w:t>
      </w:r>
      <w:r w:rsidRPr="007E6FEE">
        <w:rPr>
          <w:rFonts w:ascii="Arial" w:eastAsia="Times New Roman" w:hAnsi="Arial" w:cs="Arial"/>
          <w:szCs w:val="24"/>
        </w:rPr>
        <w:t>:</w:t>
      </w:r>
      <w:r w:rsidR="00C84392" w:rsidRPr="00C84392">
        <w:rPr>
          <w:rFonts w:ascii="Arial" w:hAnsi="Arial" w:cs="Arial"/>
          <w:szCs w:val="24"/>
        </w:rPr>
        <w:t xml:space="preserve"> </w:t>
      </w:r>
      <w:hyperlink r:id="rId58">
        <w:r w:rsidR="00C84392" w:rsidRPr="00A55E0C">
          <w:rPr>
            <w:rFonts w:ascii="Arial" w:hAnsi="Arial" w:cs="Arial"/>
            <w:color w:val="0000FF"/>
            <w:spacing w:val="-4"/>
            <w:szCs w:val="24"/>
            <w:u w:val="single" w:color="0000FF"/>
          </w:rPr>
          <w:t>Microsoft</w:t>
        </w:r>
        <w:r w:rsidR="00C84392" w:rsidRPr="00A55E0C">
          <w:rPr>
            <w:rFonts w:ascii="Arial" w:hAnsi="Arial" w:cs="Arial"/>
            <w:color w:val="0000FF"/>
            <w:spacing w:val="-28"/>
            <w:szCs w:val="24"/>
            <w:u w:val="single" w:color="0000FF"/>
          </w:rPr>
          <w:t xml:space="preserve"> </w:t>
        </w:r>
        <w:r w:rsidR="00C84392" w:rsidRPr="00A55E0C">
          <w:rPr>
            <w:rFonts w:ascii="Arial" w:hAnsi="Arial" w:cs="Arial"/>
            <w:color w:val="0000FF"/>
            <w:spacing w:val="-4"/>
            <w:szCs w:val="24"/>
            <w:u w:val="single" w:color="0000FF"/>
          </w:rPr>
          <w:t>Virtual</w:t>
        </w:r>
        <w:r w:rsidR="00C84392" w:rsidRPr="00A55E0C">
          <w:rPr>
            <w:rFonts w:ascii="Arial" w:hAnsi="Arial" w:cs="Arial"/>
            <w:color w:val="0000FF"/>
            <w:spacing w:val="-22"/>
            <w:szCs w:val="24"/>
            <w:u w:val="single" w:color="0000FF"/>
          </w:rPr>
          <w:t xml:space="preserve"> </w:t>
        </w:r>
        <w:r w:rsidR="00C84392" w:rsidRPr="00A55E0C">
          <w:rPr>
            <w:rFonts w:ascii="Arial" w:hAnsi="Arial" w:cs="Arial"/>
            <w:color w:val="0000FF"/>
            <w:spacing w:val="-4"/>
            <w:szCs w:val="24"/>
            <w:u w:val="single" w:color="0000FF"/>
          </w:rPr>
          <w:t>Events</w:t>
        </w:r>
      </w:hyperlink>
      <w:r w:rsidR="00C84392" w:rsidRPr="00A55E0C">
        <w:rPr>
          <w:rFonts w:ascii="Arial" w:hAnsi="Arial" w:cs="Arial"/>
          <w:color w:val="0000FF"/>
          <w:spacing w:val="-4"/>
          <w:szCs w:val="24"/>
        </w:rPr>
        <w:t xml:space="preserve"> </w:t>
      </w:r>
      <w:hyperlink r:id="rId59">
        <w:r w:rsidR="00C84392" w:rsidRPr="00A55E0C">
          <w:rPr>
            <w:rFonts w:ascii="Arial" w:hAnsi="Arial" w:cs="Arial"/>
            <w:color w:val="0000FF"/>
            <w:szCs w:val="24"/>
            <w:u w:val="single" w:color="0000FF"/>
          </w:rPr>
          <w:t>Powered by Teams</w:t>
        </w:r>
      </w:hyperlink>
    </w:p>
    <w:p w14:paraId="709D0F0F" w14:textId="77777777" w:rsidR="00C84392" w:rsidRPr="00A55E0C" w:rsidRDefault="00C84392" w:rsidP="00C84392">
      <w:pPr>
        <w:pStyle w:val="Heading4"/>
      </w:pPr>
      <w:r w:rsidRPr="00A55E0C">
        <w:rPr>
          <w:w w:val="105"/>
        </w:rPr>
        <w:t>CSE</w:t>
      </w:r>
      <w:r w:rsidRPr="00A55E0C">
        <w:rPr>
          <w:spacing w:val="-29"/>
          <w:w w:val="105"/>
        </w:rPr>
        <w:t xml:space="preserve"> </w:t>
      </w:r>
      <w:r w:rsidRPr="00A55E0C">
        <w:rPr>
          <w:w w:val="105"/>
        </w:rPr>
        <w:t>and</w:t>
      </w:r>
      <w:r w:rsidRPr="00A55E0C">
        <w:rPr>
          <w:spacing w:val="-27"/>
          <w:w w:val="105"/>
        </w:rPr>
        <w:t xml:space="preserve"> </w:t>
      </w:r>
      <w:r w:rsidRPr="00A55E0C">
        <w:rPr>
          <w:w w:val="105"/>
        </w:rPr>
        <w:t>Missing</w:t>
      </w:r>
      <w:r w:rsidRPr="00A55E0C">
        <w:rPr>
          <w:spacing w:val="-28"/>
          <w:w w:val="105"/>
        </w:rPr>
        <w:t xml:space="preserve"> </w:t>
      </w:r>
      <w:r w:rsidRPr="00A55E0C">
        <w:rPr>
          <w:spacing w:val="-2"/>
          <w:w w:val="105"/>
        </w:rPr>
        <w:t>Children</w:t>
      </w:r>
    </w:p>
    <w:p w14:paraId="63EF3B61" w14:textId="10DEEC0D" w:rsidR="00C74E5A" w:rsidRDefault="00C74E5A" w:rsidP="00C74E5A">
      <w:pPr>
        <w:spacing w:after="0" w:line="240" w:lineRule="auto"/>
        <w:rPr>
          <w:rFonts w:ascii="Arial" w:eastAsia="Times New Roman" w:hAnsi="Arial" w:cs="Arial"/>
          <w:szCs w:val="24"/>
        </w:rPr>
      </w:pPr>
      <w:r w:rsidRPr="00A23636">
        <w:rPr>
          <w:rFonts w:ascii="Arial" w:hAnsi="Arial" w:cs="Arial"/>
        </w:rPr>
        <w:t xml:space="preserve">Delivered by </w:t>
      </w:r>
      <w:r w:rsidR="00C84392" w:rsidRPr="00C84392">
        <w:rPr>
          <w:rFonts w:ascii="Arial" w:hAnsi="Arial" w:cs="Arial"/>
        </w:rPr>
        <w:t>Bradford Children and Families Trust</w:t>
      </w:r>
    </w:p>
    <w:p w14:paraId="6BC5F5AA" w14:textId="3BAD57F3" w:rsidR="00C74E5A" w:rsidRPr="00BD30DD" w:rsidRDefault="00C74E5A" w:rsidP="00C74E5A">
      <w:pPr>
        <w:spacing w:after="0" w:line="240" w:lineRule="auto"/>
        <w:rPr>
          <w:rFonts w:ascii="Arial" w:eastAsia="Times New Roman" w:hAnsi="Arial" w:cs="Arial"/>
          <w:szCs w:val="24"/>
        </w:rPr>
      </w:pPr>
      <w:r>
        <w:rPr>
          <w:rFonts w:ascii="Arial" w:eastAsia="Times New Roman" w:hAnsi="Arial" w:cs="Arial"/>
          <w:b/>
          <w:bCs/>
          <w:szCs w:val="24"/>
        </w:rPr>
        <w:t xml:space="preserve">Time: </w:t>
      </w:r>
      <w:r>
        <w:rPr>
          <w:rFonts w:ascii="Arial" w:eastAsia="Times New Roman" w:hAnsi="Arial" w:cs="Arial"/>
          <w:szCs w:val="24"/>
        </w:rPr>
        <w:t>13.30 to 14.30</w:t>
      </w:r>
    </w:p>
    <w:p w14:paraId="246E7D82" w14:textId="77777777" w:rsidR="00C74E5A" w:rsidRPr="00BD30DD" w:rsidRDefault="00C74E5A" w:rsidP="00C74E5A">
      <w:pPr>
        <w:spacing w:after="0" w:line="240" w:lineRule="auto"/>
        <w:rPr>
          <w:rFonts w:ascii="Arial" w:eastAsia="Times New Roman" w:hAnsi="Arial" w:cs="Arial"/>
          <w:szCs w:val="24"/>
        </w:rPr>
      </w:pPr>
      <w:r w:rsidRPr="00BD30DD">
        <w:rPr>
          <w:rFonts w:ascii="Arial" w:eastAsia="Times New Roman" w:hAnsi="Arial" w:cs="Arial"/>
          <w:b/>
          <w:bCs/>
          <w:szCs w:val="24"/>
        </w:rPr>
        <w:t>Location:</w:t>
      </w:r>
      <w:r>
        <w:rPr>
          <w:rFonts w:ascii="Arial" w:eastAsia="Times New Roman" w:hAnsi="Arial" w:cs="Arial"/>
          <w:szCs w:val="24"/>
        </w:rPr>
        <w:t xml:space="preserve"> virtual via Microsoft Teams </w:t>
      </w:r>
    </w:p>
    <w:p w14:paraId="21409BE7" w14:textId="77777777" w:rsidR="00317B7A" w:rsidRPr="00317B7A" w:rsidRDefault="00C74E5A" w:rsidP="00317B7A">
      <w:pPr>
        <w:spacing w:after="0" w:line="240" w:lineRule="auto"/>
        <w:rPr>
          <w:rFonts w:ascii="Arial" w:hAnsi="Arial" w:cs="Arial"/>
        </w:rPr>
      </w:pPr>
      <w:r w:rsidRPr="00C84392">
        <w:rPr>
          <w:b/>
          <w:bCs/>
        </w:rPr>
        <w:t>Aim of Session</w:t>
      </w:r>
      <w:r w:rsidRPr="00C84392">
        <w:t xml:space="preserve">: </w:t>
      </w:r>
      <w:r w:rsidR="00C84392" w:rsidRPr="00317B7A">
        <w:rPr>
          <w:rFonts w:ascii="Arial" w:hAnsi="Arial" w:cs="Arial"/>
        </w:rPr>
        <w:t>This session will focus on:</w:t>
      </w:r>
    </w:p>
    <w:p w14:paraId="455B1D7A" w14:textId="7012EDFB" w:rsidR="00C84392" w:rsidRPr="00317B7A" w:rsidRDefault="00C84392" w:rsidP="00317B7A">
      <w:pPr>
        <w:pStyle w:val="ListParagraph"/>
        <w:numPr>
          <w:ilvl w:val="0"/>
          <w:numId w:val="7"/>
        </w:numPr>
        <w:spacing w:after="0" w:line="240" w:lineRule="auto"/>
        <w:rPr>
          <w:rFonts w:ascii="Arial" w:hAnsi="Arial" w:cs="Arial"/>
        </w:rPr>
      </w:pPr>
      <w:r w:rsidRPr="00317B7A">
        <w:rPr>
          <w:rFonts w:ascii="Arial" w:hAnsi="Arial" w:cs="Arial"/>
        </w:rPr>
        <w:t>Missing themes, and why children run away.</w:t>
      </w:r>
    </w:p>
    <w:p w14:paraId="7457D37F" w14:textId="1661EA02" w:rsidR="00C84392" w:rsidRPr="00317B7A" w:rsidRDefault="00C84392" w:rsidP="00317B7A">
      <w:pPr>
        <w:pStyle w:val="ListParagraph"/>
        <w:numPr>
          <w:ilvl w:val="0"/>
          <w:numId w:val="7"/>
        </w:numPr>
        <w:spacing w:after="0" w:line="240" w:lineRule="auto"/>
        <w:rPr>
          <w:rFonts w:ascii="Arial" w:hAnsi="Arial" w:cs="Arial"/>
        </w:rPr>
      </w:pPr>
      <w:r w:rsidRPr="00317B7A">
        <w:rPr>
          <w:rFonts w:ascii="Arial" w:hAnsi="Arial" w:cs="Arial"/>
        </w:rPr>
        <w:t>Reporting strategies and safeguarding planning.</w:t>
      </w:r>
    </w:p>
    <w:p w14:paraId="3DD1BCB8" w14:textId="6859AAFE" w:rsidR="00C74E5A" w:rsidRPr="00317B7A" w:rsidRDefault="00C84392" w:rsidP="00317B7A">
      <w:pPr>
        <w:pStyle w:val="ListParagraph"/>
        <w:numPr>
          <w:ilvl w:val="0"/>
          <w:numId w:val="7"/>
        </w:numPr>
        <w:spacing w:after="0" w:line="240" w:lineRule="auto"/>
        <w:rPr>
          <w:rFonts w:ascii="Arial" w:hAnsi="Arial" w:cs="Arial"/>
        </w:rPr>
      </w:pPr>
      <w:r w:rsidRPr="00317B7A">
        <w:rPr>
          <w:rFonts w:ascii="Arial" w:hAnsi="Arial" w:cs="Arial"/>
        </w:rPr>
        <w:t>Exploitation and the correlations.</w:t>
      </w:r>
    </w:p>
    <w:p w14:paraId="3241A62D" w14:textId="77777777" w:rsidR="00C74E5A" w:rsidRDefault="00C74E5A" w:rsidP="000822B3">
      <w:pPr>
        <w:spacing w:after="0" w:line="240" w:lineRule="auto"/>
        <w:rPr>
          <w:rFonts w:ascii="Arial" w:hAnsi="Arial" w:cs="Arial"/>
        </w:rPr>
      </w:pPr>
    </w:p>
    <w:p w14:paraId="453F350A" w14:textId="1ABB86BE" w:rsidR="00317B7A" w:rsidRDefault="00C74E5A" w:rsidP="000229D9">
      <w:pPr>
        <w:spacing w:after="0" w:line="240" w:lineRule="auto"/>
        <w:rPr>
          <w:rFonts w:ascii="Arial" w:hAnsi="Arial" w:cs="Arial"/>
          <w:color w:val="0000FF"/>
          <w:szCs w:val="24"/>
          <w:u w:val="single" w:color="0000FF"/>
        </w:rPr>
      </w:pPr>
      <w:r w:rsidRPr="007E6FEE">
        <w:rPr>
          <w:rFonts w:ascii="Arial" w:eastAsia="Times New Roman" w:hAnsi="Arial" w:cs="Arial"/>
          <w:b/>
          <w:bCs/>
          <w:szCs w:val="24"/>
        </w:rPr>
        <w:t>How to book</w:t>
      </w:r>
      <w:r w:rsidRPr="007E6FEE">
        <w:rPr>
          <w:rFonts w:ascii="Arial" w:eastAsia="Times New Roman" w:hAnsi="Arial" w:cs="Arial"/>
          <w:szCs w:val="24"/>
        </w:rPr>
        <w:t>:</w:t>
      </w:r>
      <w:r w:rsidR="00C84392" w:rsidRPr="00C84392">
        <w:rPr>
          <w:rFonts w:ascii="Arial" w:hAnsi="Arial" w:cs="Arial"/>
          <w:szCs w:val="24"/>
        </w:rPr>
        <w:t xml:space="preserve"> </w:t>
      </w:r>
      <w:hyperlink r:id="rId60">
        <w:r w:rsidR="00C84392" w:rsidRPr="00A55E0C">
          <w:rPr>
            <w:rFonts w:ascii="Arial" w:hAnsi="Arial" w:cs="Arial"/>
            <w:color w:val="0000FF"/>
            <w:spacing w:val="-4"/>
            <w:szCs w:val="24"/>
            <w:u w:val="single" w:color="0000FF"/>
          </w:rPr>
          <w:t>Microsoft</w:t>
        </w:r>
        <w:r w:rsidR="00C84392" w:rsidRPr="00A55E0C">
          <w:rPr>
            <w:rFonts w:ascii="Arial" w:hAnsi="Arial" w:cs="Arial"/>
            <w:color w:val="0000FF"/>
            <w:spacing w:val="-28"/>
            <w:szCs w:val="24"/>
            <w:u w:val="single" w:color="0000FF"/>
          </w:rPr>
          <w:t xml:space="preserve"> </w:t>
        </w:r>
        <w:r w:rsidR="00C84392" w:rsidRPr="00A55E0C">
          <w:rPr>
            <w:rFonts w:ascii="Arial" w:hAnsi="Arial" w:cs="Arial"/>
            <w:color w:val="0000FF"/>
            <w:spacing w:val="-4"/>
            <w:szCs w:val="24"/>
            <w:u w:val="single" w:color="0000FF"/>
          </w:rPr>
          <w:t>Virtual</w:t>
        </w:r>
        <w:r w:rsidR="00C84392" w:rsidRPr="00A55E0C">
          <w:rPr>
            <w:rFonts w:ascii="Arial" w:hAnsi="Arial" w:cs="Arial"/>
            <w:color w:val="0000FF"/>
            <w:spacing w:val="-22"/>
            <w:szCs w:val="24"/>
            <w:u w:val="single" w:color="0000FF"/>
          </w:rPr>
          <w:t xml:space="preserve"> </w:t>
        </w:r>
        <w:r w:rsidR="00C84392" w:rsidRPr="00A55E0C">
          <w:rPr>
            <w:rFonts w:ascii="Arial" w:hAnsi="Arial" w:cs="Arial"/>
            <w:color w:val="0000FF"/>
            <w:spacing w:val="-4"/>
            <w:szCs w:val="24"/>
            <w:u w:val="single" w:color="0000FF"/>
          </w:rPr>
          <w:t>Events</w:t>
        </w:r>
      </w:hyperlink>
      <w:r w:rsidR="00C84392" w:rsidRPr="00A55E0C">
        <w:rPr>
          <w:rFonts w:ascii="Arial" w:hAnsi="Arial" w:cs="Arial"/>
          <w:color w:val="0000FF"/>
          <w:spacing w:val="-4"/>
          <w:szCs w:val="24"/>
        </w:rPr>
        <w:t xml:space="preserve"> </w:t>
      </w:r>
      <w:hyperlink r:id="rId61">
        <w:r w:rsidR="00C84392" w:rsidRPr="00A55E0C">
          <w:rPr>
            <w:rFonts w:ascii="Arial" w:hAnsi="Arial" w:cs="Arial"/>
            <w:color w:val="0000FF"/>
            <w:szCs w:val="24"/>
            <w:u w:val="single" w:color="0000FF"/>
          </w:rPr>
          <w:t>Powered by Teams</w:t>
        </w:r>
      </w:hyperlink>
    </w:p>
    <w:p w14:paraId="1C99340C" w14:textId="77777777" w:rsidR="000229D9" w:rsidRDefault="000229D9" w:rsidP="000229D9">
      <w:pPr>
        <w:spacing w:after="0" w:line="240" w:lineRule="auto"/>
        <w:rPr>
          <w:rFonts w:ascii="Arial" w:hAnsi="Arial" w:cs="Arial"/>
        </w:rPr>
      </w:pPr>
    </w:p>
    <w:p w14:paraId="7D46C2A5" w14:textId="77777777" w:rsidR="001E26AA" w:rsidRPr="00A23636" w:rsidRDefault="001E26AA" w:rsidP="001E26AA">
      <w:pPr>
        <w:pStyle w:val="Heading3"/>
        <w:rPr>
          <w:rFonts w:ascii="Arial" w:hAnsi="Arial" w:cs="Arial"/>
        </w:rPr>
      </w:pPr>
      <w:bookmarkStart w:id="51" w:name="_Toc196836665"/>
      <w:r w:rsidRPr="00A23636">
        <w:rPr>
          <w:rFonts w:ascii="Arial" w:hAnsi="Arial" w:cs="Arial"/>
        </w:rPr>
        <w:t>Local Live Sessions:</w:t>
      </w:r>
      <w:bookmarkEnd w:id="51"/>
    </w:p>
    <w:p w14:paraId="66EC5B0D" w14:textId="408D3CF4" w:rsidR="001E26AA" w:rsidRPr="00A23636" w:rsidRDefault="00F575AE" w:rsidP="00317B7A">
      <w:pPr>
        <w:suppressAutoHyphens w:val="0"/>
        <w:jc w:val="center"/>
        <w:rPr>
          <w:rFonts w:ascii="Arial" w:eastAsia="Times New Roman" w:hAnsi="Arial" w:cs="Arial"/>
          <w:szCs w:val="24"/>
        </w:rPr>
      </w:pPr>
      <w:r w:rsidRPr="00A23636">
        <w:rPr>
          <w:rFonts w:ascii="Arial" w:eastAsia="Times New Roman" w:hAnsi="Arial" w:cs="Arial"/>
          <w:noProof/>
          <w:szCs w:val="24"/>
          <w:lang w:eastAsia="en-GB"/>
        </w:rPr>
        <w:drawing>
          <wp:inline distT="0" distB="0" distL="0" distR="0" wp14:anchorId="13ED8125" wp14:editId="257F2E5F">
            <wp:extent cx="1174750" cy="878926"/>
            <wp:effectExtent l="0" t="0" r="6350" b="0"/>
            <wp:docPr id="1497844054" name="Picture 1497844054" descr="Safeguarding Wee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844054" name="Picture 1497844054" descr="Safeguarding Week logo"/>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89414" cy="889897"/>
                    </a:xfrm>
                    <a:prstGeom prst="rect">
                      <a:avLst/>
                    </a:prstGeom>
                    <a:noFill/>
                    <a:ln>
                      <a:noFill/>
                    </a:ln>
                  </pic:spPr>
                </pic:pic>
              </a:graphicData>
            </a:graphic>
          </wp:inline>
        </w:drawing>
      </w:r>
    </w:p>
    <w:p w14:paraId="2D2D0F33" w14:textId="02F101AA" w:rsidR="00D168E2" w:rsidRDefault="00D168E2" w:rsidP="00D168E2">
      <w:pPr>
        <w:pStyle w:val="Heading4"/>
      </w:pPr>
      <w:r>
        <w:t>Lunch and Learn – Adult F</w:t>
      </w:r>
    </w:p>
    <w:p w14:paraId="34ACDDF6" w14:textId="0ED9FFA0" w:rsidR="00D168E2" w:rsidRDefault="00D168E2" w:rsidP="00D168E2">
      <w:pPr>
        <w:spacing w:after="0" w:line="240" w:lineRule="auto"/>
        <w:rPr>
          <w:rFonts w:ascii="Arial" w:eastAsia="Times New Roman" w:hAnsi="Arial" w:cs="Arial"/>
          <w:szCs w:val="24"/>
        </w:rPr>
      </w:pPr>
      <w:r w:rsidRPr="00A23636">
        <w:rPr>
          <w:rFonts w:ascii="Arial" w:hAnsi="Arial" w:cs="Arial"/>
        </w:rPr>
        <w:t xml:space="preserve">Delivered by </w:t>
      </w:r>
      <w:r>
        <w:rPr>
          <w:rFonts w:ascii="Arial" w:eastAsia="Times New Roman" w:hAnsi="Arial" w:cs="Arial"/>
          <w:szCs w:val="24"/>
        </w:rPr>
        <w:t>Calderdale Safeguarding Partnership</w:t>
      </w:r>
    </w:p>
    <w:p w14:paraId="66CBF650" w14:textId="5C3066DA" w:rsidR="00D168E2" w:rsidRPr="00BD30DD" w:rsidRDefault="00D168E2" w:rsidP="00D168E2">
      <w:pPr>
        <w:spacing w:after="0" w:line="240" w:lineRule="auto"/>
        <w:rPr>
          <w:rFonts w:ascii="Arial" w:eastAsia="Times New Roman" w:hAnsi="Arial" w:cs="Arial"/>
          <w:szCs w:val="24"/>
        </w:rPr>
      </w:pPr>
      <w:r>
        <w:rPr>
          <w:rFonts w:ascii="Arial" w:eastAsia="Times New Roman" w:hAnsi="Arial" w:cs="Arial"/>
          <w:b/>
          <w:bCs/>
          <w:szCs w:val="24"/>
        </w:rPr>
        <w:t xml:space="preserve">Time: </w:t>
      </w:r>
      <w:r>
        <w:rPr>
          <w:rFonts w:ascii="Arial" w:eastAsia="Times New Roman" w:hAnsi="Arial" w:cs="Arial"/>
          <w:szCs w:val="24"/>
        </w:rPr>
        <w:t>12.15 to 13.00</w:t>
      </w:r>
    </w:p>
    <w:p w14:paraId="39B553FF" w14:textId="47E6AF35" w:rsidR="00D168E2" w:rsidRPr="00BD30DD" w:rsidRDefault="00D168E2" w:rsidP="00D168E2">
      <w:pPr>
        <w:spacing w:after="0" w:line="240" w:lineRule="auto"/>
        <w:rPr>
          <w:rFonts w:ascii="Arial" w:eastAsia="Times New Roman" w:hAnsi="Arial" w:cs="Arial"/>
          <w:szCs w:val="24"/>
        </w:rPr>
      </w:pPr>
      <w:r w:rsidRPr="00BD30DD">
        <w:rPr>
          <w:rFonts w:ascii="Arial" w:eastAsia="Times New Roman" w:hAnsi="Arial" w:cs="Arial"/>
          <w:b/>
          <w:bCs/>
          <w:szCs w:val="24"/>
        </w:rPr>
        <w:t>Location:</w:t>
      </w:r>
      <w:r>
        <w:rPr>
          <w:rFonts w:ascii="Arial" w:eastAsia="Times New Roman" w:hAnsi="Arial" w:cs="Arial"/>
          <w:szCs w:val="24"/>
        </w:rPr>
        <w:t xml:space="preserve"> virtual via Microsoft Teams</w:t>
      </w:r>
    </w:p>
    <w:p w14:paraId="1CAA926C" w14:textId="5BF611B3" w:rsidR="00D168E2" w:rsidRPr="00D168E2" w:rsidRDefault="00D168E2" w:rsidP="00D168E2">
      <w:pPr>
        <w:spacing w:after="0" w:line="240" w:lineRule="auto"/>
        <w:rPr>
          <w:rFonts w:ascii="Arial" w:eastAsia="Times New Roman" w:hAnsi="Arial" w:cs="Arial"/>
          <w:szCs w:val="24"/>
        </w:rPr>
      </w:pPr>
      <w:r w:rsidRPr="00A23636">
        <w:rPr>
          <w:rFonts w:ascii="Arial" w:hAnsi="Arial" w:cs="Arial"/>
          <w:b/>
          <w:bCs/>
        </w:rPr>
        <w:t>Aim of Session:</w:t>
      </w:r>
      <w:r w:rsidRPr="00A23636">
        <w:rPr>
          <w:rFonts w:ascii="Arial" w:hAnsi="Arial" w:cs="Arial"/>
        </w:rPr>
        <w:t xml:space="preserve"> </w:t>
      </w:r>
      <w:r w:rsidRPr="00D168E2">
        <w:rPr>
          <w:rFonts w:ascii="Arial" w:eastAsia="Times New Roman" w:hAnsi="Arial" w:cs="Arial"/>
          <w:szCs w:val="24"/>
        </w:rPr>
        <w:t xml:space="preserve">A briefing on the </w:t>
      </w:r>
      <w:r>
        <w:rPr>
          <w:rFonts w:ascii="Arial" w:eastAsia="Times New Roman" w:hAnsi="Arial" w:cs="Arial"/>
          <w:szCs w:val="24"/>
        </w:rPr>
        <w:t>S</w:t>
      </w:r>
      <w:r w:rsidRPr="00D168E2">
        <w:rPr>
          <w:rFonts w:ascii="Arial" w:eastAsia="Times New Roman" w:hAnsi="Arial" w:cs="Arial"/>
          <w:szCs w:val="24"/>
        </w:rPr>
        <w:t xml:space="preserve">afeguarding </w:t>
      </w:r>
      <w:r>
        <w:rPr>
          <w:rFonts w:ascii="Arial" w:eastAsia="Times New Roman" w:hAnsi="Arial" w:cs="Arial"/>
          <w:szCs w:val="24"/>
        </w:rPr>
        <w:t>Adult R</w:t>
      </w:r>
      <w:r w:rsidRPr="00D168E2">
        <w:rPr>
          <w:rFonts w:ascii="Arial" w:eastAsia="Times New Roman" w:hAnsi="Arial" w:cs="Arial"/>
          <w:szCs w:val="24"/>
        </w:rPr>
        <w:t>eview into the death of a lady where there were concerns for self-neglect and domestic abuse.</w:t>
      </w:r>
    </w:p>
    <w:p w14:paraId="2A5FB6C4" w14:textId="0A11F777" w:rsidR="00AD200E" w:rsidRPr="00A23636" w:rsidRDefault="00D168E2" w:rsidP="000229D9">
      <w:pPr>
        <w:spacing w:after="0" w:line="240" w:lineRule="auto"/>
        <w:rPr>
          <w:rFonts w:ascii="Arial" w:eastAsia="Times New Roman" w:hAnsi="Arial" w:cs="Arial"/>
          <w:b/>
          <w:bCs/>
          <w:szCs w:val="24"/>
        </w:rPr>
      </w:pPr>
      <w:r w:rsidRPr="007E6FEE">
        <w:rPr>
          <w:rFonts w:ascii="Arial" w:eastAsia="Times New Roman" w:hAnsi="Arial" w:cs="Arial"/>
          <w:b/>
          <w:bCs/>
          <w:szCs w:val="24"/>
        </w:rPr>
        <w:t>How to book</w:t>
      </w:r>
      <w:r w:rsidRPr="007E6FEE">
        <w:rPr>
          <w:rFonts w:ascii="Arial" w:eastAsia="Times New Roman" w:hAnsi="Arial" w:cs="Arial"/>
          <w:szCs w:val="24"/>
        </w:rPr>
        <w:t>:</w:t>
      </w:r>
      <w:r w:rsidRPr="00FC5DEB">
        <w:t xml:space="preserve"> </w:t>
      </w:r>
      <w:hyperlink r:id="rId62" w:history="1">
        <w:r w:rsidRPr="00FC5DEB">
          <w:rPr>
            <w:rStyle w:val="Hyperlink"/>
            <w:rFonts w:ascii="Arial" w:eastAsia="Times New Roman" w:hAnsi="Arial" w:cs="Arial"/>
            <w:szCs w:val="24"/>
          </w:rPr>
          <w:t>through Enable</w:t>
        </w:r>
      </w:hyperlink>
    </w:p>
    <w:sectPr w:rsidR="00AD200E" w:rsidRPr="00A23636" w:rsidSect="00AD200E">
      <w:type w:val="continuous"/>
      <w:pgSz w:w="11906" w:h="16838"/>
      <w:pgMar w:top="1440" w:right="1440" w:bottom="1440" w:left="993" w:header="720" w:footer="3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0ADFF" w14:textId="77777777" w:rsidR="007E489C" w:rsidRDefault="00FB4248">
      <w:pPr>
        <w:spacing w:after="0" w:line="240" w:lineRule="auto"/>
      </w:pPr>
      <w:r>
        <w:separator/>
      </w:r>
    </w:p>
  </w:endnote>
  <w:endnote w:type="continuationSeparator" w:id="0">
    <w:p w14:paraId="0AE591D4" w14:textId="77777777" w:rsidR="007E489C" w:rsidRDefault="00FB4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1B22" w14:textId="77777777" w:rsidR="00141F1C" w:rsidRDefault="00FB4248">
    <w:pPr>
      <w:pStyle w:val="Footer"/>
    </w:pPr>
    <w:r>
      <w:fldChar w:fldCharType="begin"/>
    </w:r>
    <w:r>
      <w:instrText xml:space="preserve"> PAGE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F5AA" w14:textId="77777777" w:rsidR="00141F1C" w:rsidRDefault="00FB4248">
    <w:pPr>
      <w:pStyle w:val="Footer"/>
    </w:pPr>
    <w:r>
      <w:fldChar w:fldCharType="begin"/>
    </w:r>
    <w:r>
      <w:instrText xml:space="preserve"> PAGE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95D7" w14:textId="77777777" w:rsidR="00141F1C" w:rsidRDefault="00FB4248">
    <w:pPr>
      <w:pStyle w:val="Footer"/>
    </w:pPr>
    <w:r>
      <w:fldChar w:fldCharType="begin"/>
    </w:r>
    <w:r>
      <w:instrText xml:space="preserve"> PAGE </w:instrText>
    </w:r>
    <w:r>
      <w:fldChar w:fldCharType="separate"/>
    </w:r>
    <w: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C9583" w14:textId="77777777" w:rsidR="00141F1C" w:rsidRDefault="00FB4248">
    <w:pPr>
      <w:pStyle w:val="Footer"/>
    </w:pP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29DC2" w14:textId="77777777" w:rsidR="007E489C" w:rsidRDefault="00FB4248">
      <w:pPr>
        <w:spacing w:after="0" w:line="240" w:lineRule="auto"/>
      </w:pPr>
      <w:r>
        <w:rPr>
          <w:color w:val="000000"/>
        </w:rPr>
        <w:separator/>
      </w:r>
    </w:p>
  </w:footnote>
  <w:footnote w:type="continuationSeparator" w:id="0">
    <w:p w14:paraId="31575FC5" w14:textId="77777777" w:rsidR="007E489C" w:rsidRDefault="00FB42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CB5"/>
    <w:multiLevelType w:val="hybridMultilevel"/>
    <w:tmpl w:val="DE52978C"/>
    <w:lvl w:ilvl="0" w:tplc="589CC850">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5A4A3C2C">
      <w:numFmt w:val="bullet"/>
      <w:lvlText w:val="•"/>
      <w:lvlJc w:val="left"/>
      <w:pPr>
        <w:ind w:left="1658" w:hanging="360"/>
      </w:pPr>
      <w:rPr>
        <w:rFonts w:hint="default"/>
        <w:lang w:val="en-US" w:eastAsia="en-US" w:bidi="ar-SA"/>
      </w:rPr>
    </w:lvl>
    <w:lvl w:ilvl="2" w:tplc="BDCCE932">
      <w:numFmt w:val="bullet"/>
      <w:lvlText w:val="•"/>
      <w:lvlJc w:val="left"/>
      <w:pPr>
        <w:ind w:left="2497" w:hanging="360"/>
      </w:pPr>
      <w:rPr>
        <w:rFonts w:hint="default"/>
        <w:lang w:val="en-US" w:eastAsia="en-US" w:bidi="ar-SA"/>
      </w:rPr>
    </w:lvl>
    <w:lvl w:ilvl="3" w:tplc="E098BBDE">
      <w:numFmt w:val="bullet"/>
      <w:lvlText w:val="•"/>
      <w:lvlJc w:val="left"/>
      <w:pPr>
        <w:ind w:left="3335" w:hanging="360"/>
      </w:pPr>
      <w:rPr>
        <w:rFonts w:hint="default"/>
        <w:lang w:val="en-US" w:eastAsia="en-US" w:bidi="ar-SA"/>
      </w:rPr>
    </w:lvl>
    <w:lvl w:ilvl="4" w:tplc="B060D7EA">
      <w:numFmt w:val="bullet"/>
      <w:lvlText w:val="•"/>
      <w:lvlJc w:val="left"/>
      <w:pPr>
        <w:ind w:left="4174" w:hanging="360"/>
      </w:pPr>
      <w:rPr>
        <w:rFonts w:hint="default"/>
        <w:lang w:val="en-US" w:eastAsia="en-US" w:bidi="ar-SA"/>
      </w:rPr>
    </w:lvl>
    <w:lvl w:ilvl="5" w:tplc="C8DC206A">
      <w:numFmt w:val="bullet"/>
      <w:lvlText w:val="•"/>
      <w:lvlJc w:val="left"/>
      <w:pPr>
        <w:ind w:left="5012" w:hanging="360"/>
      </w:pPr>
      <w:rPr>
        <w:rFonts w:hint="default"/>
        <w:lang w:val="en-US" w:eastAsia="en-US" w:bidi="ar-SA"/>
      </w:rPr>
    </w:lvl>
    <w:lvl w:ilvl="6" w:tplc="FD962A1A">
      <w:numFmt w:val="bullet"/>
      <w:lvlText w:val="•"/>
      <w:lvlJc w:val="left"/>
      <w:pPr>
        <w:ind w:left="5851" w:hanging="360"/>
      </w:pPr>
      <w:rPr>
        <w:rFonts w:hint="default"/>
        <w:lang w:val="en-US" w:eastAsia="en-US" w:bidi="ar-SA"/>
      </w:rPr>
    </w:lvl>
    <w:lvl w:ilvl="7" w:tplc="A476B4FE">
      <w:numFmt w:val="bullet"/>
      <w:lvlText w:val="•"/>
      <w:lvlJc w:val="left"/>
      <w:pPr>
        <w:ind w:left="6689" w:hanging="360"/>
      </w:pPr>
      <w:rPr>
        <w:rFonts w:hint="default"/>
        <w:lang w:val="en-US" w:eastAsia="en-US" w:bidi="ar-SA"/>
      </w:rPr>
    </w:lvl>
    <w:lvl w:ilvl="8" w:tplc="1602CD1E">
      <w:numFmt w:val="bullet"/>
      <w:lvlText w:val="•"/>
      <w:lvlJc w:val="left"/>
      <w:pPr>
        <w:ind w:left="7528" w:hanging="360"/>
      </w:pPr>
      <w:rPr>
        <w:rFonts w:hint="default"/>
        <w:lang w:val="en-US" w:eastAsia="en-US" w:bidi="ar-SA"/>
      </w:rPr>
    </w:lvl>
  </w:abstractNum>
  <w:abstractNum w:abstractNumId="1" w15:restartNumberingAfterBreak="0">
    <w:nsid w:val="09717283"/>
    <w:multiLevelType w:val="hybridMultilevel"/>
    <w:tmpl w:val="D0CA7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23C46"/>
    <w:multiLevelType w:val="multilevel"/>
    <w:tmpl w:val="EFE0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A93486"/>
    <w:multiLevelType w:val="multilevel"/>
    <w:tmpl w:val="480A2CC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3A9E05E8"/>
    <w:multiLevelType w:val="hybridMultilevel"/>
    <w:tmpl w:val="72CC7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E302CC"/>
    <w:multiLevelType w:val="hybridMultilevel"/>
    <w:tmpl w:val="DB783CF4"/>
    <w:lvl w:ilvl="0" w:tplc="AD02DAE2">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C9427970">
      <w:numFmt w:val="bullet"/>
      <w:lvlText w:val="•"/>
      <w:lvlJc w:val="left"/>
      <w:pPr>
        <w:ind w:left="1658" w:hanging="360"/>
      </w:pPr>
      <w:rPr>
        <w:rFonts w:hint="default"/>
        <w:lang w:val="en-US" w:eastAsia="en-US" w:bidi="ar-SA"/>
      </w:rPr>
    </w:lvl>
    <w:lvl w:ilvl="2" w:tplc="1AD6FCC8">
      <w:numFmt w:val="bullet"/>
      <w:lvlText w:val="•"/>
      <w:lvlJc w:val="left"/>
      <w:pPr>
        <w:ind w:left="2497" w:hanging="360"/>
      </w:pPr>
      <w:rPr>
        <w:rFonts w:hint="default"/>
        <w:lang w:val="en-US" w:eastAsia="en-US" w:bidi="ar-SA"/>
      </w:rPr>
    </w:lvl>
    <w:lvl w:ilvl="3" w:tplc="176289AE">
      <w:numFmt w:val="bullet"/>
      <w:lvlText w:val="•"/>
      <w:lvlJc w:val="left"/>
      <w:pPr>
        <w:ind w:left="3335" w:hanging="360"/>
      </w:pPr>
      <w:rPr>
        <w:rFonts w:hint="default"/>
        <w:lang w:val="en-US" w:eastAsia="en-US" w:bidi="ar-SA"/>
      </w:rPr>
    </w:lvl>
    <w:lvl w:ilvl="4" w:tplc="56DCB58E">
      <w:numFmt w:val="bullet"/>
      <w:lvlText w:val="•"/>
      <w:lvlJc w:val="left"/>
      <w:pPr>
        <w:ind w:left="4174" w:hanging="360"/>
      </w:pPr>
      <w:rPr>
        <w:rFonts w:hint="default"/>
        <w:lang w:val="en-US" w:eastAsia="en-US" w:bidi="ar-SA"/>
      </w:rPr>
    </w:lvl>
    <w:lvl w:ilvl="5" w:tplc="B114E014">
      <w:numFmt w:val="bullet"/>
      <w:lvlText w:val="•"/>
      <w:lvlJc w:val="left"/>
      <w:pPr>
        <w:ind w:left="5012" w:hanging="360"/>
      </w:pPr>
      <w:rPr>
        <w:rFonts w:hint="default"/>
        <w:lang w:val="en-US" w:eastAsia="en-US" w:bidi="ar-SA"/>
      </w:rPr>
    </w:lvl>
    <w:lvl w:ilvl="6" w:tplc="FD684B22">
      <w:numFmt w:val="bullet"/>
      <w:lvlText w:val="•"/>
      <w:lvlJc w:val="left"/>
      <w:pPr>
        <w:ind w:left="5851" w:hanging="360"/>
      </w:pPr>
      <w:rPr>
        <w:rFonts w:hint="default"/>
        <w:lang w:val="en-US" w:eastAsia="en-US" w:bidi="ar-SA"/>
      </w:rPr>
    </w:lvl>
    <w:lvl w:ilvl="7" w:tplc="C93226C2">
      <w:numFmt w:val="bullet"/>
      <w:lvlText w:val="•"/>
      <w:lvlJc w:val="left"/>
      <w:pPr>
        <w:ind w:left="6689" w:hanging="360"/>
      </w:pPr>
      <w:rPr>
        <w:rFonts w:hint="default"/>
        <w:lang w:val="en-US" w:eastAsia="en-US" w:bidi="ar-SA"/>
      </w:rPr>
    </w:lvl>
    <w:lvl w:ilvl="8" w:tplc="3A24DC3C">
      <w:numFmt w:val="bullet"/>
      <w:lvlText w:val="•"/>
      <w:lvlJc w:val="left"/>
      <w:pPr>
        <w:ind w:left="7528" w:hanging="360"/>
      </w:pPr>
      <w:rPr>
        <w:rFonts w:hint="default"/>
        <w:lang w:val="en-US" w:eastAsia="en-US" w:bidi="ar-SA"/>
      </w:rPr>
    </w:lvl>
  </w:abstractNum>
  <w:abstractNum w:abstractNumId="6" w15:restartNumberingAfterBreak="0">
    <w:nsid w:val="55F31B24"/>
    <w:multiLevelType w:val="hybridMultilevel"/>
    <w:tmpl w:val="DF9881B0"/>
    <w:lvl w:ilvl="0" w:tplc="589CC850">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47276F"/>
    <w:multiLevelType w:val="hybridMultilevel"/>
    <w:tmpl w:val="E9982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0012850">
    <w:abstractNumId w:val="7"/>
  </w:num>
  <w:num w:numId="2" w16cid:durableId="1360937629">
    <w:abstractNumId w:val="3"/>
  </w:num>
  <w:num w:numId="3" w16cid:durableId="227687629">
    <w:abstractNumId w:val="5"/>
  </w:num>
  <w:num w:numId="4" w16cid:durableId="1350713750">
    <w:abstractNumId w:val="0"/>
  </w:num>
  <w:num w:numId="5" w16cid:durableId="1154181962">
    <w:abstractNumId w:val="6"/>
  </w:num>
  <w:num w:numId="6" w16cid:durableId="1070926658">
    <w:abstractNumId w:val="2"/>
  </w:num>
  <w:num w:numId="7" w16cid:durableId="595098373">
    <w:abstractNumId w:val="4"/>
  </w:num>
  <w:num w:numId="8" w16cid:durableId="70598609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C1F"/>
    <w:rsid w:val="00013D58"/>
    <w:rsid w:val="000229D9"/>
    <w:rsid w:val="00024FFE"/>
    <w:rsid w:val="0003433A"/>
    <w:rsid w:val="00037659"/>
    <w:rsid w:val="00050DD6"/>
    <w:rsid w:val="00051A6F"/>
    <w:rsid w:val="00063ED7"/>
    <w:rsid w:val="0006574C"/>
    <w:rsid w:val="00071EA8"/>
    <w:rsid w:val="000822B3"/>
    <w:rsid w:val="0009730F"/>
    <w:rsid w:val="000A5315"/>
    <w:rsid w:val="000B0A02"/>
    <w:rsid w:val="000C72D2"/>
    <w:rsid w:val="000E5143"/>
    <w:rsid w:val="00141F1C"/>
    <w:rsid w:val="00163070"/>
    <w:rsid w:val="001677F4"/>
    <w:rsid w:val="00183A78"/>
    <w:rsid w:val="001B40E9"/>
    <w:rsid w:val="001E194C"/>
    <w:rsid w:val="001E26AA"/>
    <w:rsid w:val="001F1FC4"/>
    <w:rsid w:val="001F2795"/>
    <w:rsid w:val="00205C1A"/>
    <w:rsid w:val="0023459F"/>
    <w:rsid w:val="00237A4F"/>
    <w:rsid w:val="002420CB"/>
    <w:rsid w:val="002717A2"/>
    <w:rsid w:val="00271868"/>
    <w:rsid w:val="00277FCB"/>
    <w:rsid w:val="002A7BFA"/>
    <w:rsid w:val="002C3B59"/>
    <w:rsid w:val="002E0FD3"/>
    <w:rsid w:val="002E4F97"/>
    <w:rsid w:val="003049AE"/>
    <w:rsid w:val="00314589"/>
    <w:rsid w:val="00317B7A"/>
    <w:rsid w:val="00343655"/>
    <w:rsid w:val="00352268"/>
    <w:rsid w:val="003741E1"/>
    <w:rsid w:val="003816D7"/>
    <w:rsid w:val="003C4161"/>
    <w:rsid w:val="003C5D8D"/>
    <w:rsid w:val="003D4ADC"/>
    <w:rsid w:val="00410E52"/>
    <w:rsid w:val="00433111"/>
    <w:rsid w:val="004712D9"/>
    <w:rsid w:val="00475AED"/>
    <w:rsid w:val="004B0533"/>
    <w:rsid w:val="004B5C46"/>
    <w:rsid w:val="004D1EDA"/>
    <w:rsid w:val="005065DA"/>
    <w:rsid w:val="00513606"/>
    <w:rsid w:val="00520110"/>
    <w:rsid w:val="00541C0C"/>
    <w:rsid w:val="00550A39"/>
    <w:rsid w:val="00572C2F"/>
    <w:rsid w:val="0059144D"/>
    <w:rsid w:val="005B40BD"/>
    <w:rsid w:val="005B4D17"/>
    <w:rsid w:val="005C3E51"/>
    <w:rsid w:val="005C4B52"/>
    <w:rsid w:val="00601398"/>
    <w:rsid w:val="00602455"/>
    <w:rsid w:val="006223D5"/>
    <w:rsid w:val="00625609"/>
    <w:rsid w:val="006476D4"/>
    <w:rsid w:val="00650C05"/>
    <w:rsid w:val="006762FC"/>
    <w:rsid w:val="006813AB"/>
    <w:rsid w:val="006852F1"/>
    <w:rsid w:val="00691130"/>
    <w:rsid w:val="006A33E0"/>
    <w:rsid w:val="006A43E7"/>
    <w:rsid w:val="006C40DA"/>
    <w:rsid w:val="006C51D4"/>
    <w:rsid w:val="006D4110"/>
    <w:rsid w:val="006E04FB"/>
    <w:rsid w:val="00710324"/>
    <w:rsid w:val="00736A52"/>
    <w:rsid w:val="00754B5E"/>
    <w:rsid w:val="0075776F"/>
    <w:rsid w:val="00763C78"/>
    <w:rsid w:val="00785122"/>
    <w:rsid w:val="00793ED1"/>
    <w:rsid w:val="007A3EC6"/>
    <w:rsid w:val="007A4660"/>
    <w:rsid w:val="007B739B"/>
    <w:rsid w:val="007C222F"/>
    <w:rsid w:val="007C4A64"/>
    <w:rsid w:val="007E26CF"/>
    <w:rsid w:val="007E489C"/>
    <w:rsid w:val="007E6FEE"/>
    <w:rsid w:val="007F54D1"/>
    <w:rsid w:val="007F7B78"/>
    <w:rsid w:val="00814EF2"/>
    <w:rsid w:val="00815CDA"/>
    <w:rsid w:val="00821C02"/>
    <w:rsid w:val="00822D90"/>
    <w:rsid w:val="008274D9"/>
    <w:rsid w:val="0084692D"/>
    <w:rsid w:val="0085489D"/>
    <w:rsid w:val="00863E3E"/>
    <w:rsid w:val="00864DF0"/>
    <w:rsid w:val="00873534"/>
    <w:rsid w:val="00891FE4"/>
    <w:rsid w:val="008B2727"/>
    <w:rsid w:val="008B34DB"/>
    <w:rsid w:val="008C05B0"/>
    <w:rsid w:val="008C2155"/>
    <w:rsid w:val="008C5335"/>
    <w:rsid w:val="008E15CB"/>
    <w:rsid w:val="009050DD"/>
    <w:rsid w:val="009153D8"/>
    <w:rsid w:val="00916F90"/>
    <w:rsid w:val="009232A5"/>
    <w:rsid w:val="00924A32"/>
    <w:rsid w:val="009455AC"/>
    <w:rsid w:val="009643E6"/>
    <w:rsid w:val="00972B8D"/>
    <w:rsid w:val="00987AD9"/>
    <w:rsid w:val="009A3F62"/>
    <w:rsid w:val="009D2483"/>
    <w:rsid w:val="009D306E"/>
    <w:rsid w:val="00A003D9"/>
    <w:rsid w:val="00A00477"/>
    <w:rsid w:val="00A036B7"/>
    <w:rsid w:val="00A10B15"/>
    <w:rsid w:val="00A14AD3"/>
    <w:rsid w:val="00A21B74"/>
    <w:rsid w:val="00A23636"/>
    <w:rsid w:val="00A3139F"/>
    <w:rsid w:val="00A47951"/>
    <w:rsid w:val="00AB16BC"/>
    <w:rsid w:val="00AD200E"/>
    <w:rsid w:val="00AD6684"/>
    <w:rsid w:val="00AE583A"/>
    <w:rsid w:val="00AF366A"/>
    <w:rsid w:val="00AF60CB"/>
    <w:rsid w:val="00B03C7B"/>
    <w:rsid w:val="00B36D6D"/>
    <w:rsid w:val="00B43F5D"/>
    <w:rsid w:val="00B44FB5"/>
    <w:rsid w:val="00B62B58"/>
    <w:rsid w:val="00B63FD4"/>
    <w:rsid w:val="00B75F2E"/>
    <w:rsid w:val="00B9078B"/>
    <w:rsid w:val="00B91980"/>
    <w:rsid w:val="00B92029"/>
    <w:rsid w:val="00BA5C72"/>
    <w:rsid w:val="00BA7812"/>
    <w:rsid w:val="00BC1FC6"/>
    <w:rsid w:val="00BD30DD"/>
    <w:rsid w:val="00BE3519"/>
    <w:rsid w:val="00C17161"/>
    <w:rsid w:val="00C41A34"/>
    <w:rsid w:val="00C45207"/>
    <w:rsid w:val="00C53FED"/>
    <w:rsid w:val="00C54C1F"/>
    <w:rsid w:val="00C66064"/>
    <w:rsid w:val="00C74E5A"/>
    <w:rsid w:val="00C84392"/>
    <w:rsid w:val="00C91E7A"/>
    <w:rsid w:val="00CA1D29"/>
    <w:rsid w:val="00CA45CA"/>
    <w:rsid w:val="00CA7BED"/>
    <w:rsid w:val="00CC764E"/>
    <w:rsid w:val="00CC7DD6"/>
    <w:rsid w:val="00CF6800"/>
    <w:rsid w:val="00D03FB3"/>
    <w:rsid w:val="00D13637"/>
    <w:rsid w:val="00D168E2"/>
    <w:rsid w:val="00D30AA6"/>
    <w:rsid w:val="00DC0E4A"/>
    <w:rsid w:val="00DE5205"/>
    <w:rsid w:val="00DF2288"/>
    <w:rsid w:val="00DF5C35"/>
    <w:rsid w:val="00E13BE7"/>
    <w:rsid w:val="00E259E2"/>
    <w:rsid w:val="00E3428C"/>
    <w:rsid w:val="00E41270"/>
    <w:rsid w:val="00E46345"/>
    <w:rsid w:val="00E530A2"/>
    <w:rsid w:val="00E5771E"/>
    <w:rsid w:val="00E768A3"/>
    <w:rsid w:val="00E9211B"/>
    <w:rsid w:val="00EB2DA3"/>
    <w:rsid w:val="00EB76FF"/>
    <w:rsid w:val="00EB7F89"/>
    <w:rsid w:val="00EC6A8B"/>
    <w:rsid w:val="00EE55C6"/>
    <w:rsid w:val="00EF2632"/>
    <w:rsid w:val="00F06D35"/>
    <w:rsid w:val="00F207D2"/>
    <w:rsid w:val="00F21474"/>
    <w:rsid w:val="00F30BDA"/>
    <w:rsid w:val="00F31511"/>
    <w:rsid w:val="00F42758"/>
    <w:rsid w:val="00F5387A"/>
    <w:rsid w:val="00F575AE"/>
    <w:rsid w:val="00F87A87"/>
    <w:rsid w:val="00F95851"/>
    <w:rsid w:val="00FA1E94"/>
    <w:rsid w:val="00FB2E9B"/>
    <w:rsid w:val="00FB4248"/>
    <w:rsid w:val="00FC2904"/>
    <w:rsid w:val="00FC58BC"/>
    <w:rsid w:val="00FC5DEB"/>
    <w:rsid w:val="00FC7BAF"/>
    <w:rsid w:val="00FC7C75"/>
    <w:rsid w:val="00FD73A8"/>
    <w:rsid w:val="00FE4FCD"/>
    <w:rsid w:val="00FF2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BE7A3FB"/>
  <w15:docId w15:val="{F5CB8B5E-948C-4DBC-8772-A694213C8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rPr>
  </w:style>
  <w:style w:type="paragraph" w:styleId="Heading1">
    <w:name w:val="heading 1"/>
    <w:basedOn w:val="Normal"/>
    <w:next w:val="Normal"/>
    <w:uiPriority w:val="9"/>
    <w:qFormat/>
    <w:pPr>
      <w:keepNext/>
      <w:keepLines/>
      <w:spacing w:before="480" w:after="0"/>
      <w:outlineLvl w:val="0"/>
    </w:pPr>
    <w:rPr>
      <w:rFonts w:eastAsia="Times New Roman"/>
      <w:b/>
      <w:bCs/>
      <w:sz w:val="36"/>
      <w:szCs w:val="28"/>
    </w:rPr>
  </w:style>
  <w:style w:type="paragraph" w:styleId="Heading2">
    <w:name w:val="heading 2"/>
    <w:basedOn w:val="Normal"/>
    <w:next w:val="Normal"/>
    <w:uiPriority w:val="9"/>
    <w:unhideWhenUsed/>
    <w:qFormat/>
    <w:rsid w:val="003741E1"/>
    <w:pPr>
      <w:keepNext/>
      <w:keepLines/>
      <w:shd w:val="clear" w:color="auto" w:fill="92CDDC"/>
      <w:spacing w:before="360" w:after="120"/>
      <w:outlineLvl w:val="1"/>
    </w:pPr>
    <w:rPr>
      <w:rFonts w:eastAsia="Times New Roman"/>
      <w:b/>
      <w:sz w:val="36"/>
      <w:szCs w:val="36"/>
    </w:rPr>
  </w:style>
  <w:style w:type="paragraph" w:styleId="Heading3">
    <w:name w:val="heading 3"/>
    <w:basedOn w:val="Normal"/>
    <w:next w:val="Normal"/>
    <w:autoRedefine/>
    <w:uiPriority w:val="9"/>
    <w:unhideWhenUsed/>
    <w:qFormat/>
    <w:rsid w:val="004712D9"/>
    <w:pPr>
      <w:keepNext/>
      <w:keepLines/>
      <w:shd w:val="clear" w:color="auto" w:fill="FFD966" w:themeFill="accent4" w:themeFillTint="99"/>
      <w:spacing w:before="120" w:after="0"/>
      <w:jc w:val="center"/>
      <w:outlineLvl w:val="2"/>
    </w:pPr>
    <w:rPr>
      <w:rFonts w:eastAsia="Times New Roman"/>
      <w:b/>
      <w:sz w:val="36"/>
      <w:szCs w:val="24"/>
    </w:rPr>
  </w:style>
  <w:style w:type="paragraph" w:styleId="Heading4">
    <w:name w:val="heading 4"/>
    <w:basedOn w:val="Normal"/>
    <w:next w:val="Normal"/>
    <w:autoRedefine/>
    <w:uiPriority w:val="9"/>
    <w:unhideWhenUsed/>
    <w:qFormat/>
    <w:rsid w:val="00A10B15"/>
    <w:pPr>
      <w:keepNext/>
      <w:keepLines/>
      <w:spacing w:before="240" w:after="0" w:line="240" w:lineRule="auto"/>
      <w:outlineLvl w:val="3"/>
    </w:pPr>
    <w:rPr>
      <w:rFonts w:eastAsia="Times New Roman"/>
      <w:b/>
      <w:iCs/>
      <w:sz w:val="32"/>
    </w:rPr>
  </w:style>
  <w:style w:type="paragraph" w:styleId="Heading5">
    <w:name w:val="heading 5"/>
    <w:basedOn w:val="Normal"/>
    <w:next w:val="Normal"/>
    <w:uiPriority w:val="9"/>
    <w:unhideWhenUsed/>
    <w:qFormat/>
    <w:pPr>
      <w:keepNext/>
      <w:keepLines/>
      <w:spacing w:before="40" w:after="0"/>
      <w:outlineLvl w:val="4"/>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eastAsia="Times New Roman" w:cs="Times New Roman"/>
      <w:b/>
      <w:bCs/>
      <w:sz w:val="36"/>
      <w:szCs w:val="28"/>
    </w:rPr>
  </w:style>
  <w:style w:type="paragraph" w:styleId="ListParagraph">
    <w:name w:val="List Paragraph"/>
    <w:basedOn w:val="Normal"/>
    <w:uiPriority w:val="34"/>
    <w:qFormat/>
    <w:pPr>
      <w:ind w:left="720"/>
    </w:p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uiPriority w:val="99"/>
    <w:rPr>
      <w:color w:val="0000FF"/>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FollowedHyperlink">
    <w:name w:val="FollowedHyperlink"/>
    <w:basedOn w:val="DefaultParagraphFont"/>
    <w:rPr>
      <w:color w:val="800080"/>
      <w:u w:val="single"/>
    </w:rPr>
  </w:style>
  <w:style w:type="character" w:styleId="UnresolvedMention">
    <w:name w:val="Unresolved Mention"/>
    <w:basedOn w:val="DefaultParagraphFont"/>
    <w:rPr>
      <w:color w:val="605E5C"/>
      <w:shd w:val="clear" w:color="auto" w:fill="E1DFDD"/>
    </w:rPr>
  </w:style>
  <w:style w:type="paragraph" w:styleId="NormalWeb">
    <w:name w:val="Normal (Web)"/>
    <w:basedOn w:val="Normal"/>
    <w:uiPriority w:val="99"/>
    <w:pPr>
      <w:spacing w:before="100" w:after="100" w:line="240" w:lineRule="auto"/>
    </w:pPr>
    <w:rPr>
      <w:rFonts w:cs="Calibri"/>
      <w:lang w:eastAsia="en-GB"/>
    </w:rPr>
  </w:style>
  <w:style w:type="character" w:customStyle="1" w:styleId="Heading2Char">
    <w:name w:val="Heading 2 Char"/>
    <w:basedOn w:val="DefaultParagraphFont"/>
    <w:rPr>
      <w:rFonts w:eastAsia="Times New Roman" w:cs="Times New Roman"/>
      <w:b/>
      <w:sz w:val="36"/>
      <w:szCs w:val="36"/>
      <w:shd w:val="clear" w:color="auto" w:fill="92CDDC"/>
    </w:rPr>
  </w:style>
  <w:style w:type="character" w:customStyle="1" w:styleId="Heading3Char">
    <w:name w:val="Heading 3 Char"/>
    <w:basedOn w:val="DefaultParagraphFont"/>
    <w:rPr>
      <w:rFonts w:eastAsia="Times New Roman" w:cs="Times New Roman"/>
      <w:b/>
      <w:sz w:val="28"/>
      <w:szCs w:val="24"/>
      <w:shd w:val="clear" w:color="auto" w:fill="FFE05D"/>
    </w:rPr>
  </w:style>
  <w:style w:type="character" w:customStyle="1" w:styleId="Heading4Char">
    <w:name w:val="Heading 4 Char"/>
    <w:basedOn w:val="DefaultParagraphFont"/>
    <w:rPr>
      <w:rFonts w:eastAsia="Times New Roman" w:cs="Times New Roman"/>
      <w:b/>
      <w:iCs/>
      <w:sz w:val="28"/>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styleId="Strong">
    <w:name w:val="Strong"/>
    <w:basedOn w:val="DefaultParagraphFont"/>
    <w:uiPriority w:val="22"/>
    <w:qFormat/>
    <w:rPr>
      <w:b/>
      <w:bCs/>
    </w:rPr>
  </w:style>
  <w:style w:type="character" w:customStyle="1" w:styleId="-kxls">
    <w:name w:val="-kxls"/>
    <w:basedOn w:val="DefaultParagraphFont"/>
  </w:style>
  <w:style w:type="character" w:styleId="Emphasis">
    <w:name w:val="Emphasis"/>
    <w:basedOn w:val="DefaultParagraphFont"/>
    <w:uiPriority w:val="20"/>
    <w:qFormat/>
    <w:rPr>
      <w:i/>
      <w:iCs/>
    </w:rPr>
  </w:style>
  <w:style w:type="character" w:customStyle="1" w:styleId="Heading5Char">
    <w:name w:val="Heading 5 Char"/>
    <w:basedOn w:val="DefaultParagraphFont"/>
    <w:rPr>
      <w:rFonts w:eastAsia="Times New Roman" w:cs="Times New Roman"/>
      <w:b/>
      <w:sz w:val="24"/>
    </w:rPr>
  </w:style>
  <w:style w:type="paragraph" w:styleId="PlainText">
    <w:name w:val="Plain Text"/>
    <w:basedOn w:val="Normal"/>
    <w:pPr>
      <w:spacing w:after="0" w:line="240" w:lineRule="auto"/>
    </w:pPr>
    <w:rPr>
      <w:rFonts w:cs="Calibri"/>
      <w:sz w:val="22"/>
    </w:rPr>
  </w:style>
  <w:style w:type="character" w:customStyle="1" w:styleId="PlainTextChar">
    <w:name w:val="Plain Text Char"/>
    <w:basedOn w:val="DefaultParagraphFont"/>
    <w:rPr>
      <w:rFonts w:ascii="Calibri" w:hAnsi="Calibri" w:cs="Calibri"/>
    </w:rPr>
  </w:style>
  <w:style w:type="paragraph" w:styleId="NoSpacing">
    <w:name w:val="No Spacing"/>
    <w:basedOn w:val="Normal"/>
    <w:pPr>
      <w:spacing w:after="0" w:line="240" w:lineRule="auto"/>
    </w:pPr>
    <w:rPr>
      <w:rFonts w:cs="Calibri"/>
      <w:sz w:val="22"/>
    </w:rPr>
  </w:style>
  <w:style w:type="paragraph" w:customStyle="1" w:styleId="xmsonormal">
    <w:name w:val="x_msonormal"/>
    <w:basedOn w:val="Normal"/>
    <w:pPr>
      <w:spacing w:after="0" w:line="240" w:lineRule="auto"/>
    </w:pPr>
    <w:rPr>
      <w:rFonts w:cs="Calibri"/>
      <w:sz w:val="22"/>
      <w:lang w:eastAsia="en-GB"/>
    </w:rPr>
  </w:style>
  <w:style w:type="paragraph" w:customStyle="1" w:styleId="xxmsonormal">
    <w:name w:val="x_x_msonormal"/>
    <w:basedOn w:val="Normal"/>
    <w:pPr>
      <w:spacing w:before="100" w:after="100" w:line="240" w:lineRule="auto"/>
    </w:pPr>
    <w:rPr>
      <w:sz w:val="22"/>
      <w:lang w:eastAsia="en-GB"/>
    </w:rPr>
  </w:style>
  <w:style w:type="paragraph" w:customStyle="1" w:styleId="push-down-m">
    <w:name w:val="push-down-m"/>
    <w:basedOn w:val="Normal"/>
    <w:pPr>
      <w:spacing w:before="100" w:after="100" w:line="240" w:lineRule="auto"/>
    </w:pPr>
    <w:rPr>
      <w:rFonts w:ascii="Times New Roman" w:eastAsia="Times New Roman" w:hAnsi="Times New Roman"/>
      <w:szCs w:val="24"/>
      <w:lang w:eastAsia="en-GB"/>
    </w:rPr>
  </w:style>
  <w:style w:type="paragraph" w:customStyle="1" w:styleId="p1">
    <w:name w:val="p1"/>
    <w:basedOn w:val="Normal"/>
    <w:pPr>
      <w:spacing w:before="100" w:after="100" w:line="240" w:lineRule="auto"/>
    </w:pPr>
    <w:rPr>
      <w:rFonts w:ascii="Times New Roman" w:eastAsia="Times New Roman" w:hAnsi="Times New Roman"/>
      <w:szCs w:val="24"/>
      <w:lang w:eastAsia="en-GB"/>
    </w:rPr>
  </w:style>
  <w:style w:type="character" w:customStyle="1" w:styleId="s1">
    <w:name w:val="s1"/>
    <w:basedOn w:val="DefaultParagraphFont"/>
  </w:style>
  <w:style w:type="character" w:customStyle="1" w:styleId="fl-heading-text">
    <w:name w:val="fl-heading-text"/>
    <w:basedOn w:val="DefaultParagraphFont"/>
  </w:style>
  <w:style w:type="character" w:customStyle="1" w:styleId="style-scope">
    <w:name w:val="style-scope"/>
    <w:basedOn w:val="DefaultParagraphFont"/>
  </w:style>
  <w:style w:type="paragraph" w:customStyle="1" w:styleId="gem-c-lead-paragraph">
    <w:name w:val="gem-c-lead-paragraph"/>
    <w:basedOn w:val="Normal"/>
    <w:pPr>
      <w:suppressAutoHyphens w:val="0"/>
      <w:spacing w:before="100" w:after="100" w:line="240" w:lineRule="auto"/>
      <w:textAlignment w:val="auto"/>
    </w:pPr>
    <w:rPr>
      <w:rFonts w:ascii="Times New Roman" w:eastAsia="Times New Roman" w:hAnsi="Times New Roman"/>
      <w:szCs w:val="24"/>
      <w:lang w:eastAsia="en-GB"/>
    </w:rPr>
  </w:style>
  <w:style w:type="character" w:customStyle="1" w:styleId="split-txt">
    <w:name w:val="split-txt"/>
    <w:basedOn w:val="DefaultParagraphFont"/>
  </w:style>
  <w:style w:type="paragraph" w:customStyle="1" w:styleId="intro-text">
    <w:name w:val="intro-text"/>
    <w:basedOn w:val="Normal"/>
    <w:pPr>
      <w:suppressAutoHyphens w:val="0"/>
      <w:spacing w:before="100" w:after="100" w:line="240" w:lineRule="auto"/>
      <w:textAlignment w:val="auto"/>
    </w:pPr>
    <w:rPr>
      <w:rFonts w:ascii="Times New Roman" w:eastAsia="Times New Roman" w:hAnsi="Times New Roman"/>
      <w:szCs w:val="24"/>
      <w:lang w:eastAsia="en-GB"/>
    </w:rPr>
  </w:style>
  <w:style w:type="paragraph" w:styleId="TOCHeading">
    <w:name w:val="TOC Heading"/>
    <w:basedOn w:val="Heading1"/>
    <w:next w:val="Normal"/>
    <w:uiPriority w:val="39"/>
    <w:qFormat/>
    <w:pPr>
      <w:suppressAutoHyphens w:val="0"/>
      <w:spacing w:before="240" w:line="240" w:lineRule="auto"/>
      <w:textAlignment w:val="auto"/>
    </w:pPr>
    <w:rPr>
      <w:rFonts w:ascii="Calibri Light" w:hAnsi="Calibri Light"/>
      <w:b w:val="0"/>
      <w:bCs w:val="0"/>
      <w:color w:val="365F91"/>
      <w:sz w:val="32"/>
      <w:szCs w:val="32"/>
      <w:lang w:val="en-US"/>
    </w:rPr>
  </w:style>
  <w:style w:type="paragraph" w:styleId="TOC2">
    <w:name w:val="toc 2"/>
    <w:basedOn w:val="Normal"/>
    <w:next w:val="Normal"/>
    <w:autoRedefine/>
    <w:uiPriority w:val="39"/>
    <w:pPr>
      <w:tabs>
        <w:tab w:val="right" w:leader="dot" w:pos="9463"/>
      </w:tabs>
      <w:spacing w:after="100"/>
      <w:ind w:left="240"/>
    </w:pPr>
    <w:rPr>
      <w:b/>
      <w:bCs/>
      <w:color w:val="4BACC6"/>
    </w:rPr>
  </w:style>
  <w:style w:type="paragraph" w:styleId="TOC3">
    <w:name w:val="toc 3"/>
    <w:basedOn w:val="Normal"/>
    <w:next w:val="Normal"/>
    <w:autoRedefine/>
    <w:uiPriority w:val="39"/>
    <w:pPr>
      <w:spacing w:after="100"/>
      <w:ind w:left="480"/>
    </w:pPr>
  </w:style>
  <w:style w:type="paragraph" w:customStyle="1" w:styleId="first">
    <w:name w:val="first"/>
    <w:basedOn w:val="Normal"/>
    <w:pPr>
      <w:suppressAutoHyphens w:val="0"/>
      <w:spacing w:before="100" w:after="100" w:line="240" w:lineRule="auto"/>
      <w:textAlignment w:val="auto"/>
    </w:pPr>
    <w:rPr>
      <w:rFonts w:ascii="Times New Roman" w:eastAsia="Times New Roman" w:hAnsi="Times New Roman"/>
      <w:szCs w:val="24"/>
      <w:lang w:eastAsia="en-GB"/>
    </w:rPr>
  </w:style>
  <w:style w:type="character" w:customStyle="1" w:styleId="contentpasted0">
    <w:name w:val="contentpasted0"/>
    <w:basedOn w:val="DefaultParagraphFont"/>
    <w:rsid w:val="00024FFE"/>
  </w:style>
  <w:style w:type="table" w:styleId="TableGrid">
    <w:name w:val="Table Grid"/>
    <w:basedOn w:val="TableNormal"/>
    <w:uiPriority w:val="39"/>
    <w:rsid w:val="00987AD9"/>
    <w:pPr>
      <w:autoSpaceDN/>
      <w:spacing w:after="0" w:line="240" w:lineRule="auto"/>
      <w:textAlignment w:val="auto"/>
    </w:pPr>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0">
    <w:name w:val="x_xmsonormal"/>
    <w:basedOn w:val="Normal"/>
    <w:rsid w:val="00785122"/>
    <w:pPr>
      <w:suppressAutoHyphens w:val="0"/>
      <w:autoSpaceDN/>
      <w:spacing w:after="0" w:line="240" w:lineRule="auto"/>
      <w:textAlignment w:val="auto"/>
    </w:pPr>
    <w:rPr>
      <w:rFonts w:eastAsiaTheme="minorHAnsi" w:cs="Calibri"/>
      <w:sz w:val="22"/>
      <w:lang w:eastAsia="en-GB"/>
    </w:rPr>
  </w:style>
  <w:style w:type="paragraph" w:customStyle="1" w:styleId="xxmsolistparagraph">
    <w:name w:val="x_xmsolistparagraph"/>
    <w:basedOn w:val="Normal"/>
    <w:rsid w:val="00785122"/>
    <w:pPr>
      <w:suppressAutoHyphens w:val="0"/>
      <w:autoSpaceDN/>
      <w:spacing w:after="0" w:line="240" w:lineRule="auto"/>
      <w:ind w:left="720"/>
      <w:textAlignment w:val="auto"/>
    </w:pPr>
    <w:rPr>
      <w:rFonts w:eastAsiaTheme="minorHAnsi" w:cs="Calibri"/>
      <w:sz w:val="22"/>
      <w:lang w:eastAsia="en-GB"/>
    </w:rPr>
  </w:style>
  <w:style w:type="paragraph" w:customStyle="1" w:styleId="xxdefault">
    <w:name w:val="x_xdefault"/>
    <w:basedOn w:val="Normal"/>
    <w:rsid w:val="00785122"/>
    <w:pPr>
      <w:suppressAutoHyphens w:val="0"/>
      <w:autoSpaceDE w:val="0"/>
      <w:spacing w:after="0" w:line="240" w:lineRule="auto"/>
      <w:textAlignment w:val="auto"/>
    </w:pPr>
    <w:rPr>
      <w:rFonts w:eastAsiaTheme="minorHAnsi" w:cs="Calibri"/>
      <w:color w:val="000000"/>
      <w:szCs w:val="24"/>
      <w:lang w:eastAsia="en-GB"/>
    </w:rPr>
  </w:style>
  <w:style w:type="paragraph" w:styleId="TOC1">
    <w:name w:val="toc 1"/>
    <w:basedOn w:val="Normal"/>
    <w:next w:val="Normal"/>
    <w:autoRedefine/>
    <w:uiPriority w:val="39"/>
    <w:unhideWhenUsed/>
    <w:rsid w:val="00D03FB3"/>
    <w:pPr>
      <w:spacing w:after="100"/>
    </w:pPr>
  </w:style>
  <w:style w:type="character" w:customStyle="1" w:styleId="bmdetailsoverlay">
    <w:name w:val="bm_details_overlay"/>
    <w:basedOn w:val="DefaultParagraphFont"/>
    <w:rsid w:val="00F06D35"/>
  </w:style>
  <w:style w:type="paragraph" w:customStyle="1" w:styleId="summary">
    <w:name w:val="summary"/>
    <w:basedOn w:val="Normal"/>
    <w:rsid w:val="00F87A87"/>
    <w:pPr>
      <w:suppressAutoHyphens w:val="0"/>
      <w:autoSpaceDN/>
      <w:spacing w:before="100" w:beforeAutospacing="1" w:after="100" w:afterAutospacing="1" w:line="240" w:lineRule="auto"/>
      <w:textAlignment w:val="auto"/>
    </w:pPr>
    <w:rPr>
      <w:rFonts w:ascii="Times New Roman" w:eastAsia="Times New Roman" w:hAnsi="Times New Roman"/>
      <w:szCs w:val="24"/>
      <w:lang w:eastAsia="en-GB"/>
    </w:rPr>
  </w:style>
  <w:style w:type="character" w:customStyle="1" w:styleId="simplified-organizer-infoname-by">
    <w:name w:val="simplified-organizer-info__name-by"/>
    <w:basedOn w:val="DefaultParagraphFont"/>
    <w:rsid w:val="00F87A87"/>
  </w:style>
  <w:style w:type="character" w:customStyle="1" w:styleId="yt-core-attributed-string--link-inherit-color">
    <w:name w:val="yt-core-attributed-string--link-inherit-color"/>
    <w:basedOn w:val="DefaultParagraphFont"/>
    <w:rsid w:val="003816D7"/>
  </w:style>
  <w:style w:type="character" w:customStyle="1" w:styleId="me-email-text">
    <w:name w:val="me-email-text"/>
    <w:basedOn w:val="DefaultParagraphFont"/>
    <w:rsid w:val="005C3E51"/>
  </w:style>
  <w:style w:type="character" w:customStyle="1" w:styleId="me-email-text-secondary">
    <w:name w:val="me-email-text-secondary"/>
    <w:basedOn w:val="DefaultParagraphFont"/>
    <w:rsid w:val="005C3E51"/>
  </w:style>
  <w:style w:type="paragraph" w:customStyle="1" w:styleId="TableParagraph">
    <w:name w:val="Table Paragraph"/>
    <w:basedOn w:val="Normal"/>
    <w:uiPriority w:val="1"/>
    <w:qFormat/>
    <w:rsid w:val="00C74E5A"/>
    <w:pPr>
      <w:widowControl w:val="0"/>
      <w:suppressAutoHyphens w:val="0"/>
      <w:autoSpaceDE w:val="0"/>
      <w:spacing w:after="0" w:line="240" w:lineRule="auto"/>
      <w:ind w:left="107"/>
      <w:textAlignment w:val="auto"/>
    </w:pPr>
    <w:rPr>
      <w:rFonts w:ascii="Trebuchet MS" w:eastAsia="Trebuchet MS" w:hAnsi="Trebuchet MS" w:cs="Trebuchet MS"/>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3799">
      <w:bodyDiv w:val="1"/>
      <w:marLeft w:val="0"/>
      <w:marRight w:val="0"/>
      <w:marTop w:val="0"/>
      <w:marBottom w:val="0"/>
      <w:divBdr>
        <w:top w:val="none" w:sz="0" w:space="0" w:color="auto"/>
        <w:left w:val="none" w:sz="0" w:space="0" w:color="auto"/>
        <w:bottom w:val="none" w:sz="0" w:space="0" w:color="auto"/>
        <w:right w:val="none" w:sz="0" w:space="0" w:color="auto"/>
      </w:divBdr>
    </w:div>
    <w:div w:id="42095561">
      <w:bodyDiv w:val="1"/>
      <w:marLeft w:val="0"/>
      <w:marRight w:val="0"/>
      <w:marTop w:val="0"/>
      <w:marBottom w:val="0"/>
      <w:divBdr>
        <w:top w:val="none" w:sz="0" w:space="0" w:color="auto"/>
        <w:left w:val="none" w:sz="0" w:space="0" w:color="auto"/>
        <w:bottom w:val="none" w:sz="0" w:space="0" w:color="auto"/>
        <w:right w:val="none" w:sz="0" w:space="0" w:color="auto"/>
      </w:divBdr>
    </w:div>
    <w:div w:id="47144324">
      <w:bodyDiv w:val="1"/>
      <w:marLeft w:val="0"/>
      <w:marRight w:val="0"/>
      <w:marTop w:val="0"/>
      <w:marBottom w:val="0"/>
      <w:divBdr>
        <w:top w:val="none" w:sz="0" w:space="0" w:color="auto"/>
        <w:left w:val="none" w:sz="0" w:space="0" w:color="auto"/>
        <w:bottom w:val="none" w:sz="0" w:space="0" w:color="auto"/>
        <w:right w:val="none" w:sz="0" w:space="0" w:color="auto"/>
      </w:divBdr>
    </w:div>
    <w:div w:id="47919615">
      <w:bodyDiv w:val="1"/>
      <w:marLeft w:val="0"/>
      <w:marRight w:val="0"/>
      <w:marTop w:val="0"/>
      <w:marBottom w:val="0"/>
      <w:divBdr>
        <w:top w:val="none" w:sz="0" w:space="0" w:color="auto"/>
        <w:left w:val="none" w:sz="0" w:space="0" w:color="auto"/>
        <w:bottom w:val="none" w:sz="0" w:space="0" w:color="auto"/>
        <w:right w:val="none" w:sz="0" w:space="0" w:color="auto"/>
      </w:divBdr>
    </w:div>
    <w:div w:id="98112729">
      <w:bodyDiv w:val="1"/>
      <w:marLeft w:val="0"/>
      <w:marRight w:val="0"/>
      <w:marTop w:val="0"/>
      <w:marBottom w:val="0"/>
      <w:divBdr>
        <w:top w:val="none" w:sz="0" w:space="0" w:color="auto"/>
        <w:left w:val="none" w:sz="0" w:space="0" w:color="auto"/>
        <w:bottom w:val="none" w:sz="0" w:space="0" w:color="auto"/>
        <w:right w:val="none" w:sz="0" w:space="0" w:color="auto"/>
      </w:divBdr>
    </w:div>
    <w:div w:id="106431033">
      <w:bodyDiv w:val="1"/>
      <w:marLeft w:val="0"/>
      <w:marRight w:val="0"/>
      <w:marTop w:val="0"/>
      <w:marBottom w:val="0"/>
      <w:divBdr>
        <w:top w:val="none" w:sz="0" w:space="0" w:color="auto"/>
        <w:left w:val="none" w:sz="0" w:space="0" w:color="auto"/>
        <w:bottom w:val="none" w:sz="0" w:space="0" w:color="auto"/>
        <w:right w:val="none" w:sz="0" w:space="0" w:color="auto"/>
      </w:divBdr>
    </w:div>
    <w:div w:id="193887948">
      <w:bodyDiv w:val="1"/>
      <w:marLeft w:val="0"/>
      <w:marRight w:val="0"/>
      <w:marTop w:val="0"/>
      <w:marBottom w:val="0"/>
      <w:divBdr>
        <w:top w:val="none" w:sz="0" w:space="0" w:color="auto"/>
        <w:left w:val="none" w:sz="0" w:space="0" w:color="auto"/>
        <w:bottom w:val="none" w:sz="0" w:space="0" w:color="auto"/>
        <w:right w:val="none" w:sz="0" w:space="0" w:color="auto"/>
      </w:divBdr>
    </w:div>
    <w:div w:id="207645620">
      <w:bodyDiv w:val="1"/>
      <w:marLeft w:val="0"/>
      <w:marRight w:val="0"/>
      <w:marTop w:val="0"/>
      <w:marBottom w:val="0"/>
      <w:divBdr>
        <w:top w:val="none" w:sz="0" w:space="0" w:color="auto"/>
        <w:left w:val="none" w:sz="0" w:space="0" w:color="auto"/>
        <w:bottom w:val="none" w:sz="0" w:space="0" w:color="auto"/>
        <w:right w:val="none" w:sz="0" w:space="0" w:color="auto"/>
      </w:divBdr>
    </w:div>
    <w:div w:id="223833620">
      <w:bodyDiv w:val="1"/>
      <w:marLeft w:val="0"/>
      <w:marRight w:val="0"/>
      <w:marTop w:val="0"/>
      <w:marBottom w:val="0"/>
      <w:divBdr>
        <w:top w:val="none" w:sz="0" w:space="0" w:color="auto"/>
        <w:left w:val="none" w:sz="0" w:space="0" w:color="auto"/>
        <w:bottom w:val="none" w:sz="0" w:space="0" w:color="auto"/>
        <w:right w:val="none" w:sz="0" w:space="0" w:color="auto"/>
      </w:divBdr>
    </w:div>
    <w:div w:id="224489559">
      <w:bodyDiv w:val="1"/>
      <w:marLeft w:val="0"/>
      <w:marRight w:val="0"/>
      <w:marTop w:val="0"/>
      <w:marBottom w:val="0"/>
      <w:divBdr>
        <w:top w:val="none" w:sz="0" w:space="0" w:color="auto"/>
        <w:left w:val="none" w:sz="0" w:space="0" w:color="auto"/>
        <w:bottom w:val="none" w:sz="0" w:space="0" w:color="auto"/>
        <w:right w:val="none" w:sz="0" w:space="0" w:color="auto"/>
      </w:divBdr>
    </w:div>
    <w:div w:id="258103518">
      <w:bodyDiv w:val="1"/>
      <w:marLeft w:val="0"/>
      <w:marRight w:val="0"/>
      <w:marTop w:val="0"/>
      <w:marBottom w:val="0"/>
      <w:divBdr>
        <w:top w:val="none" w:sz="0" w:space="0" w:color="auto"/>
        <w:left w:val="none" w:sz="0" w:space="0" w:color="auto"/>
        <w:bottom w:val="none" w:sz="0" w:space="0" w:color="auto"/>
        <w:right w:val="none" w:sz="0" w:space="0" w:color="auto"/>
      </w:divBdr>
    </w:div>
    <w:div w:id="287860224">
      <w:bodyDiv w:val="1"/>
      <w:marLeft w:val="0"/>
      <w:marRight w:val="0"/>
      <w:marTop w:val="0"/>
      <w:marBottom w:val="0"/>
      <w:divBdr>
        <w:top w:val="none" w:sz="0" w:space="0" w:color="auto"/>
        <w:left w:val="none" w:sz="0" w:space="0" w:color="auto"/>
        <w:bottom w:val="none" w:sz="0" w:space="0" w:color="auto"/>
        <w:right w:val="none" w:sz="0" w:space="0" w:color="auto"/>
      </w:divBdr>
    </w:div>
    <w:div w:id="308561933">
      <w:bodyDiv w:val="1"/>
      <w:marLeft w:val="0"/>
      <w:marRight w:val="0"/>
      <w:marTop w:val="0"/>
      <w:marBottom w:val="0"/>
      <w:divBdr>
        <w:top w:val="none" w:sz="0" w:space="0" w:color="auto"/>
        <w:left w:val="none" w:sz="0" w:space="0" w:color="auto"/>
        <w:bottom w:val="none" w:sz="0" w:space="0" w:color="auto"/>
        <w:right w:val="none" w:sz="0" w:space="0" w:color="auto"/>
      </w:divBdr>
    </w:div>
    <w:div w:id="320281114">
      <w:bodyDiv w:val="1"/>
      <w:marLeft w:val="0"/>
      <w:marRight w:val="0"/>
      <w:marTop w:val="0"/>
      <w:marBottom w:val="0"/>
      <w:divBdr>
        <w:top w:val="none" w:sz="0" w:space="0" w:color="auto"/>
        <w:left w:val="none" w:sz="0" w:space="0" w:color="auto"/>
        <w:bottom w:val="none" w:sz="0" w:space="0" w:color="auto"/>
        <w:right w:val="none" w:sz="0" w:space="0" w:color="auto"/>
      </w:divBdr>
    </w:div>
    <w:div w:id="361327376">
      <w:bodyDiv w:val="1"/>
      <w:marLeft w:val="0"/>
      <w:marRight w:val="0"/>
      <w:marTop w:val="0"/>
      <w:marBottom w:val="0"/>
      <w:divBdr>
        <w:top w:val="none" w:sz="0" w:space="0" w:color="auto"/>
        <w:left w:val="none" w:sz="0" w:space="0" w:color="auto"/>
        <w:bottom w:val="none" w:sz="0" w:space="0" w:color="auto"/>
        <w:right w:val="none" w:sz="0" w:space="0" w:color="auto"/>
      </w:divBdr>
    </w:div>
    <w:div w:id="378818484">
      <w:bodyDiv w:val="1"/>
      <w:marLeft w:val="0"/>
      <w:marRight w:val="0"/>
      <w:marTop w:val="0"/>
      <w:marBottom w:val="0"/>
      <w:divBdr>
        <w:top w:val="none" w:sz="0" w:space="0" w:color="auto"/>
        <w:left w:val="none" w:sz="0" w:space="0" w:color="auto"/>
        <w:bottom w:val="none" w:sz="0" w:space="0" w:color="auto"/>
        <w:right w:val="none" w:sz="0" w:space="0" w:color="auto"/>
      </w:divBdr>
    </w:div>
    <w:div w:id="381828846">
      <w:bodyDiv w:val="1"/>
      <w:marLeft w:val="0"/>
      <w:marRight w:val="0"/>
      <w:marTop w:val="0"/>
      <w:marBottom w:val="0"/>
      <w:divBdr>
        <w:top w:val="none" w:sz="0" w:space="0" w:color="auto"/>
        <w:left w:val="none" w:sz="0" w:space="0" w:color="auto"/>
        <w:bottom w:val="none" w:sz="0" w:space="0" w:color="auto"/>
        <w:right w:val="none" w:sz="0" w:space="0" w:color="auto"/>
      </w:divBdr>
    </w:div>
    <w:div w:id="392197057">
      <w:bodyDiv w:val="1"/>
      <w:marLeft w:val="0"/>
      <w:marRight w:val="0"/>
      <w:marTop w:val="0"/>
      <w:marBottom w:val="0"/>
      <w:divBdr>
        <w:top w:val="none" w:sz="0" w:space="0" w:color="auto"/>
        <w:left w:val="none" w:sz="0" w:space="0" w:color="auto"/>
        <w:bottom w:val="none" w:sz="0" w:space="0" w:color="auto"/>
        <w:right w:val="none" w:sz="0" w:space="0" w:color="auto"/>
      </w:divBdr>
    </w:div>
    <w:div w:id="458229519">
      <w:bodyDiv w:val="1"/>
      <w:marLeft w:val="0"/>
      <w:marRight w:val="0"/>
      <w:marTop w:val="0"/>
      <w:marBottom w:val="0"/>
      <w:divBdr>
        <w:top w:val="none" w:sz="0" w:space="0" w:color="auto"/>
        <w:left w:val="none" w:sz="0" w:space="0" w:color="auto"/>
        <w:bottom w:val="none" w:sz="0" w:space="0" w:color="auto"/>
        <w:right w:val="none" w:sz="0" w:space="0" w:color="auto"/>
      </w:divBdr>
    </w:div>
    <w:div w:id="472986432">
      <w:bodyDiv w:val="1"/>
      <w:marLeft w:val="0"/>
      <w:marRight w:val="0"/>
      <w:marTop w:val="0"/>
      <w:marBottom w:val="0"/>
      <w:divBdr>
        <w:top w:val="none" w:sz="0" w:space="0" w:color="auto"/>
        <w:left w:val="none" w:sz="0" w:space="0" w:color="auto"/>
        <w:bottom w:val="none" w:sz="0" w:space="0" w:color="auto"/>
        <w:right w:val="none" w:sz="0" w:space="0" w:color="auto"/>
      </w:divBdr>
    </w:div>
    <w:div w:id="478233650">
      <w:bodyDiv w:val="1"/>
      <w:marLeft w:val="0"/>
      <w:marRight w:val="0"/>
      <w:marTop w:val="0"/>
      <w:marBottom w:val="0"/>
      <w:divBdr>
        <w:top w:val="none" w:sz="0" w:space="0" w:color="auto"/>
        <w:left w:val="none" w:sz="0" w:space="0" w:color="auto"/>
        <w:bottom w:val="none" w:sz="0" w:space="0" w:color="auto"/>
        <w:right w:val="none" w:sz="0" w:space="0" w:color="auto"/>
      </w:divBdr>
    </w:div>
    <w:div w:id="492261826">
      <w:bodyDiv w:val="1"/>
      <w:marLeft w:val="0"/>
      <w:marRight w:val="0"/>
      <w:marTop w:val="0"/>
      <w:marBottom w:val="0"/>
      <w:divBdr>
        <w:top w:val="none" w:sz="0" w:space="0" w:color="auto"/>
        <w:left w:val="none" w:sz="0" w:space="0" w:color="auto"/>
        <w:bottom w:val="none" w:sz="0" w:space="0" w:color="auto"/>
        <w:right w:val="none" w:sz="0" w:space="0" w:color="auto"/>
      </w:divBdr>
    </w:div>
    <w:div w:id="505246792">
      <w:bodyDiv w:val="1"/>
      <w:marLeft w:val="0"/>
      <w:marRight w:val="0"/>
      <w:marTop w:val="0"/>
      <w:marBottom w:val="0"/>
      <w:divBdr>
        <w:top w:val="none" w:sz="0" w:space="0" w:color="auto"/>
        <w:left w:val="none" w:sz="0" w:space="0" w:color="auto"/>
        <w:bottom w:val="none" w:sz="0" w:space="0" w:color="auto"/>
        <w:right w:val="none" w:sz="0" w:space="0" w:color="auto"/>
      </w:divBdr>
    </w:div>
    <w:div w:id="527911372">
      <w:bodyDiv w:val="1"/>
      <w:marLeft w:val="0"/>
      <w:marRight w:val="0"/>
      <w:marTop w:val="0"/>
      <w:marBottom w:val="0"/>
      <w:divBdr>
        <w:top w:val="none" w:sz="0" w:space="0" w:color="auto"/>
        <w:left w:val="none" w:sz="0" w:space="0" w:color="auto"/>
        <w:bottom w:val="none" w:sz="0" w:space="0" w:color="auto"/>
        <w:right w:val="none" w:sz="0" w:space="0" w:color="auto"/>
      </w:divBdr>
    </w:div>
    <w:div w:id="580797551">
      <w:bodyDiv w:val="1"/>
      <w:marLeft w:val="0"/>
      <w:marRight w:val="0"/>
      <w:marTop w:val="0"/>
      <w:marBottom w:val="0"/>
      <w:divBdr>
        <w:top w:val="none" w:sz="0" w:space="0" w:color="auto"/>
        <w:left w:val="none" w:sz="0" w:space="0" w:color="auto"/>
        <w:bottom w:val="none" w:sz="0" w:space="0" w:color="auto"/>
        <w:right w:val="none" w:sz="0" w:space="0" w:color="auto"/>
      </w:divBdr>
    </w:div>
    <w:div w:id="612909150">
      <w:bodyDiv w:val="1"/>
      <w:marLeft w:val="0"/>
      <w:marRight w:val="0"/>
      <w:marTop w:val="0"/>
      <w:marBottom w:val="0"/>
      <w:divBdr>
        <w:top w:val="none" w:sz="0" w:space="0" w:color="auto"/>
        <w:left w:val="none" w:sz="0" w:space="0" w:color="auto"/>
        <w:bottom w:val="none" w:sz="0" w:space="0" w:color="auto"/>
        <w:right w:val="none" w:sz="0" w:space="0" w:color="auto"/>
      </w:divBdr>
    </w:div>
    <w:div w:id="626933424">
      <w:bodyDiv w:val="1"/>
      <w:marLeft w:val="0"/>
      <w:marRight w:val="0"/>
      <w:marTop w:val="0"/>
      <w:marBottom w:val="0"/>
      <w:divBdr>
        <w:top w:val="none" w:sz="0" w:space="0" w:color="auto"/>
        <w:left w:val="none" w:sz="0" w:space="0" w:color="auto"/>
        <w:bottom w:val="none" w:sz="0" w:space="0" w:color="auto"/>
        <w:right w:val="none" w:sz="0" w:space="0" w:color="auto"/>
      </w:divBdr>
    </w:div>
    <w:div w:id="627706148">
      <w:bodyDiv w:val="1"/>
      <w:marLeft w:val="0"/>
      <w:marRight w:val="0"/>
      <w:marTop w:val="0"/>
      <w:marBottom w:val="0"/>
      <w:divBdr>
        <w:top w:val="none" w:sz="0" w:space="0" w:color="auto"/>
        <w:left w:val="none" w:sz="0" w:space="0" w:color="auto"/>
        <w:bottom w:val="none" w:sz="0" w:space="0" w:color="auto"/>
        <w:right w:val="none" w:sz="0" w:space="0" w:color="auto"/>
      </w:divBdr>
    </w:div>
    <w:div w:id="636834913">
      <w:bodyDiv w:val="1"/>
      <w:marLeft w:val="0"/>
      <w:marRight w:val="0"/>
      <w:marTop w:val="0"/>
      <w:marBottom w:val="0"/>
      <w:divBdr>
        <w:top w:val="none" w:sz="0" w:space="0" w:color="auto"/>
        <w:left w:val="none" w:sz="0" w:space="0" w:color="auto"/>
        <w:bottom w:val="none" w:sz="0" w:space="0" w:color="auto"/>
        <w:right w:val="none" w:sz="0" w:space="0" w:color="auto"/>
      </w:divBdr>
    </w:div>
    <w:div w:id="682124374">
      <w:bodyDiv w:val="1"/>
      <w:marLeft w:val="0"/>
      <w:marRight w:val="0"/>
      <w:marTop w:val="0"/>
      <w:marBottom w:val="0"/>
      <w:divBdr>
        <w:top w:val="none" w:sz="0" w:space="0" w:color="auto"/>
        <w:left w:val="none" w:sz="0" w:space="0" w:color="auto"/>
        <w:bottom w:val="none" w:sz="0" w:space="0" w:color="auto"/>
        <w:right w:val="none" w:sz="0" w:space="0" w:color="auto"/>
      </w:divBdr>
    </w:div>
    <w:div w:id="685861493">
      <w:bodyDiv w:val="1"/>
      <w:marLeft w:val="0"/>
      <w:marRight w:val="0"/>
      <w:marTop w:val="0"/>
      <w:marBottom w:val="0"/>
      <w:divBdr>
        <w:top w:val="none" w:sz="0" w:space="0" w:color="auto"/>
        <w:left w:val="none" w:sz="0" w:space="0" w:color="auto"/>
        <w:bottom w:val="none" w:sz="0" w:space="0" w:color="auto"/>
        <w:right w:val="none" w:sz="0" w:space="0" w:color="auto"/>
      </w:divBdr>
    </w:div>
    <w:div w:id="697975385">
      <w:bodyDiv w:val="1"/>
      <w:marLeft w:val="0"/>
      <w:marRight w:val="0"/>
      <w:marTop w:val="0"/>
      <w:marBottom w:val="0"/>
      <w:divBdr>
        <w:top w:val="none" w:sz="0" w:space="0" w:color="auto"/>
        <w:left w:val="none" w:sz="0" w:space="0" w:color="auto"/>
        <w:bottom w:val="none" w:sz="0" w:space="0" w:color="auto"/>
        <w:right w:val="none" w:sz="0" w:space="0" w:color="auto"/>
      </w:divBdr>
    </w:div>
    <w:div w:id="707142088">
      <w:bodyDiv w:val="1"/>
      <w:marLeft w:val="0"/>
      <w:marRight w:val="0"/>
      <w:marTop w:val="0"/>
      <w:marBottom w:val="0"/>
      <w:divBdr>
        <w:top w:val="none" w:sz="0" w:space="0" w:color="auto"/>
        <w:left w:val="none" w:sz="0" w:space="0" w:color="auto"/>
        <w:bottom w:val="none" w:sz="0" w:space="0" w:color="auto"/>
        <w:right w:val="none" w:sz="0" w:space="0" w:color="auto"/>
      </w:divBdr>
    </w:div>
    <w:div w:id="709452600">
      <w:bodyDiv w:val="1"/>
      <w:marLeft w:val="0"/>
      <w:marRight w:val="0"/>
      <w:marTop w:val="0"/>
      <w:marBottom w:val="0"/>
      <w:divBdr>
        <w:top w:val="none" w:sz="0" w:space="0" w:color="auto"/>
        <w:left w:val="none" w:sz="0" w:space="0" w:color="auto"/>
        <w:bottom w:val="none" w:sz="0" w:space="0" w:color="auto"/>
        <w:right w:val="none" w:sz="0" w:space="0" w:color="auto"/>
      </w:divBdr>
    </w:div>
    <w:div w:id="749930986">
      <w:bodyDiv w:val="1"/>
      <w:marLeft w:val="0"/>
      <w:marRight w:val="0"/>
      <w:marTop w:val="0"/>
      <w:marBottom w:val="0"/>
      <w:divBdr>
        <w:top w:val="none" w:sz="0" w:space="0" w:color="auto"/>
        <w:left w:val="none" w:sz="0" w:space="0" w:color="auto"/>
        <w:bottom w:val="none" w:sz="0" w:space="0" w:color="auto"/>
        <w:right w:val="none" w:sz="0" w:space="0" w:color="auto"/>
      </w:divBdr>
    </w:div>
    <w:div w:id="757596888">
      <w:bodyDiv w:val="1"/>
      <w:marLeft w:val="0"/>
      <w:marRight w:val="0"/>
      <w:marTop w:val="0"/>
      <w:marBottom w:val="0"/>
      <w:divBdr>
        <w:top w:val="none" w:sz="0" w:space="0" w:color="auto"/>
        <w:left w:val="none" w:sz="0" w:space="0" w:color="auto"/>
        <w:bottom w:val="none" w:sz="0" w:space="0" w:color="auto"/>
        <w:right w:val="none" w:sz="0" w:space="0" w:color="auto"/>
      </w:divBdr>
      <w:divsChild>
        <w:div w:id="916015140">
          <w:marLeft w:val="0"/>
          <w:marRight w:val="0"/>
          <w:marTop w:val="0"/>
          <w:marBottom w:val="0"/>
          <w:divBdr>
            <w:top w:val="none" w:sz="0" w:space="0" w:color="auto"/>
            <w:left w:val="none" w:sz="0" w:space="0" w:color="auto"/>
            <w:bottom w:val="none" w:sz="0" w:space="0" w:color="auto"/>
            <w:right w:val="none" w:sz="0" w:space="0" w:color="auto"/>
          </w:divBdr>
          <w:divsChild>
            <w:div w:id="180946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28136">
      <w:bodyDiv w:val="1"/>
      <w:marLeft w:val="0"/>
      <w:marRight w:val="0"/>
      <w:marTop w:val="0"/>
      <w:marBottom w:val="0"/>
      <w:divBdr>
        <w:top w:val="none" w:sz="0" w:space="0" w:color="auto"/>
        <w:left w:val="none" w:sz="0" w:space="0" w:color="auto"/>
        <w:bottom w:val="none" w:sz="0" w:space="0" w:color="auto"/>
        <w:right w:val="none" w:sz="0" w:space="0" w:color="auto"/>
      </w:divBdr>
    </w:div>
    <w:div w:id="811676757">
      <w:bodyDiv w:val="1"/>
      <w:marLeft w:val="0"/>
      <w:marRight w:val="0"/>
      <w:marTop w:val="0"/>
      <w:marBottom w:val="0"/>
      <w:divBdr>
        <w:top w:val="none" w:sz="0" w:space="0" w:color="auto"/>
        <w:left w:val="none" w:sz="0" w:space="0" w:color="auto"/>
        <w:bottom w:val="none" w:sz="0" w:space="0" w:color="auto"/>
        <w:right w:val="none" w:sz="0" w:space="0" w:color="auto"/>
      </w:divBdr>
    </w:div>
    <w:div w:id="820198532">
      <w:bodyDiv w:val="1"/>
      <w:marLeft w:val="0"/>
      <w:marRight w:val="0"/>
      <w:marTop w:val="0"/>
      <w:marBottom w:val="0"/>
      <w:divBdr>
        <w:top w:val="none" w:sz="0" w:space="0" w:color="auto"/>
        <w:left w:val="none" w:sz="0" w:space="0" w:color="auto"/>
        <w:bottom w:val="none" w:sz="0" w:space="0" w:color="auto"/>
        <w:right w:val="none" w:sz="0" w:space="0" w:color="auto"/>
      </w:divBdr>
    </w:div>
    <w:div w:id="842166791">
      <w:bodyDiv w:val="1"/>
      <w:marLeft w:val="0"/>
      <w:marRight w:val="0"/>
      <w:marTop w:val="0"/>
      <w:marBottom w:val="0"/>
      <w:divBdr>
        <w:top w:val="none" w:sz="0" w:space="0" w:color="auto"/>
        <w:left w:val="none" w:sz="0" w:space="0" w:color="auto"/>
        <w:bottom w:val="none" w:sz="0" w:space="0" w:color="auto"/>
        <w:right w:val="none" w:sz="0" w:space="0" w:color="auto"/>
      </w:divBdr>
    </w:div>
    <w:div w:id="891497890">
      <w:bodyDiv w:val="1"/>
      <w:marLeft w:val="0"/>
      <w:marRight w:val="0"/>
      <w:marTop w:val="0"/>
      <w:marBottom w:val="0"/>
      <w:divBdr>
        <w:top w:val="none" w:sz="0" w:space="0" w:color="auto"/>
        <w:left w:val="none" w:sz="0" w:space="0" w:color="auto"/>
        <w:bottom w:val="none" w:sz="0" w:space="0" w:color="auto"/>
        <w:right w:val="none" w:sz="0" w:space="0" w:color="auto"/>
      </w:divBdr>
    </w:div>
    <w:div w:id="893734056">
      <w:bodyDiv w:val="1"/>
      <w:marLeft w:val="0"/>
      <w:marRight w:val="0"/>
      <w:marTop w:val="0"/>
      <w:marBottom w:val="0"/>
      <w:divBdr>
        <w:top w:val="none" w:sz="0" w:space="0" w:color="auto"/>
        <w:left w:val="none" w:sz="0" w:space="0" w:color="auto"/>
        <w:bottom w:val="none" w:sz="0" w:space="0" w:color="auto"/>
        <w:right w:val="none" w:sz="0" w:space="0" w:color="auto"/>
      </w:divBdr>
    </w:div>
    <w:div w:id="961686551">
      <w:bodyDiv w:val="1"/>
      <w:marLeft w:val="0"/>
      <w:marRight w:val="0"/>
      <w:marTop w:val="0"/>
      <w:marBottom w:val="0"/>
      <w:divBdr>
        <w:top w:val="none" w:sz="0" w:space="0" w:color="auto"/>
        <w:left w:val="none" w:sz="0" w:space="0" w:color="auto"/>
        <w:bottom w:val="none" w:sz="0" w:space="0" w:color="auto"/>
        <w:right w:val="none" w:sz="0" w:space="0" w:color="auto"/>
      </w:divBdr>
    </w:div>
    <w:div w:id="982737978">
      <w:bodyDiv w:val="1"/>
      <w:marLeft w:val="0"/>
      <w:marRight w:val="0"/>
      <w:marTop w:val="0"/>
      <w:marBottom w:val="0"/>
      <w:divBdr>
        <w:top w:val="none" w:sz="0" w:space="0" w:color="auto"/>
        <w:left w:val="none" w:sz="0" w:space="0" w:color="auto"/>
        <w:bottom w:val="none" w:sz="0" w:space="0" w:color="auto"/>
        <w:right w:val="none" w:sz="0" w:space="0" w:color="auto"/>
      </w:divBdr>
    </w:div>
    <w:div w:id="984050396">
      <w:bodyDiv w:val="1"/>
      <w:marLeft w:val="0"/>
      <w:marRight w:val="0"/>
      <w:marTop w:val="0"/>
      <w:marBottom w:val="0"/>
      <w:divBdr>
        <w:top w:val="none" w:sz="0" w:space="0" w:color="auto"/>
        <w:left w:val="none" w:sz="0" w:space="0" w:color="auto"/>
        <w:bottom w:val="none" w:sz="0" w:space="0" w:color="auto"/>
        <w:right w:val="none" w:sz="0" w:space="0" w:color="auto"/>
      </w:divBdr>
    </w:div>
    <w:div w:id="1000542850">
      <w:bodyDiv w:val="1"/>
      <w:marLeft w:val="0"/>
      <w:marRight w:val="0"/>
      <w:marTop w:val="0"/>
      <w:marBottom w:val="0"/>
      <w:divBdr>
        <w:top w:val="none" w:sz="0" w:space="0" w:color="auto"/>
        <w:left w:val="none" w:sz="0" w:space="0" w:color="auto"/>
        <w:bottom w:val="none" w:sz="0" w:space="0" w:color="auto"/>
        <w:right w:val="none" w:sz="0" w:space="0" w:color="auto"/>
      </w:divBdr>
    </w:div>
    <w:div w:id="1007515676">
      <w:bodyDiv w:val="1"/>
      <w:marLeft w:val="0"/>
      <w:marRight w:val="0"/>
      <w:marTop w:val="0"/>
      <w:marBottom w:val="0"/>
      <w:divBdr>
        <w:top w:val="none" w:sz="0" w:space="0" w:color="auto"/>
        <w:left w:val="none" w:sz="0" w:space="0" w:color="auto"/>
        <w:bottom w:val="none" w:sz="0" w:space="0" w:color="auto"/>
        <w:right w:val="none" w:sz="0" w:space="0" w:color="auto"/>
      </w:divBdr>
    </w:div>
    <w:div w:id="1048258595">
      <w:bodyDiv w:val="1"/>
      <w:marLeft w:val="0"/>
      <w:marRight w:val="0"/>
      <w:marTop w:val="0"/>
      <w:marBottom w:val="0"/>
      <w:divBdr>
        <w:top w:val="none" w:sz="0" w:space="0" w:color="auto"/>
        <w:left w:val="none" w:sz="0" w:space="0" w:color="auto"/>
        <w:bottom w:val="none" w:sz="0" w:space="0" w:color="auto"/>
        <w:right w:val="none" w:sz="0" w:space="0" w:color="auto"/>
      </w:divBdr>
    </w:div>
    <w:div w:id="1080562015">
      <w:bodyDiv w:val="1"/>
      <w:marLeft w:val="0"/>
      <w:marRight w:val="0"/>
      <w:marTop w:val="0"/>
      <w:marBottom w:val="0"/>
      <w:divBdr>
        <w:top w:val="none" w:sz="0" w:space="0" w:color="auto"/>
        <w:left w:val="none" w:sz="0" w:space="0" w:color="auto"/>
        <w:bottom w:val="none" w:sz="0" w:space="0" w:color="auto"/>
        <w:right w:val="none" w:sz="0" w:space="0" w:color="auto"/>
      </w:divBdr>
    </w:div>
    <w:div w:id="1084914373">
      <w:bodyDiv w:val="1"/>
      <w:marLeft w:val="0"/>
      <w:marRight w:val="0"/>
      <w:marTop w:val="0"/>
      <w:marBottom w:val="0"/>
      <w:divBdr>
        <w:top w:val="none" w:sz="0" w:space="0" w:color="auto"/>
        <w:left w:val="none" w:sz="0" w:space="0" w:color="auto"/>
        <w:bottom w:val="none" w:sz="0" w:space="0" w:color="auto"/>
        <w:right w:val="none" w:sz="0" w:space="0" w:color="auto"/>
      </w:divBdr>
    </w:div>
    <w:div w:id="1106461447">
      <w:bodyDiv w:val="1"/>
      <w:marLeft w:val="0"/>
      <w:marRight w:val="0"/>
      <w:marTop w:val="0"/>
      <w:marBottom w:val="0"/>
      <w:divBdr>
        <w:top w:val="none" w:sz="0" w:space="0" w:color="auto"/>
        <w:left w:val="none" w:sz="0" w:space="0" w:color="auto"/>
        <w:bottom w:val="none" w:sz="0" w:space="0" w:color="auto"/>
        <w:right w:val="none" w:sz="0" w:space="0" w:color="auto"/>
      </w:divBdr>
    </w:div>
    <w:div w:id="1121535294">
      <w:bodyDiv w:val="1"/>
      <w:marLeft w:val="0"/>
      <w:marRight w:val="0"/>
      <w:marTop w:val="0"/>
      <w:marBottom w:val="0"/>
      <w:divBdr>
        <w:top w:val="none" w:sz="0" w:space="0" w:color="auto"/>
        <w:left w:val="none" w:sz="0" w:space="0" w:color="auto"/>
        <w:bottom w:val="none" w:sz="0" w:space="0" w:color="auto"/>
        <w:right w:val="none" w:sz="0" w:space="0" w:color="auto"/>
      </w:divBdr>
    </w:div>
    <w:div w:id="1137333902">
      <w:bodyDiv w:val="1"/>
      <w:marLeft w:val="0"/>
      <w:marRight w:val="0"/>
      <w:marTop w:val="0"/>
      <w:marBottom w:val="0"/>
      <w:divBdr>
        <w:top w:val="none" w:sz="0" w:space="0" w:color="auto"/>
        <w:left w:val="none" w:sz="0" w:space="0" w:color="auto"/>
        <w:bottom w:val="none" w:sz="0" w:space="0" w:color="auto"/>
        <w:right w:val="none" w:sz="0" w:space="0" w:color="auto"/>
      </w:divBdr>
    </w:div>
    <w:div w:id="1143815403">
      <w:bodyDiv w:val="1"/>
      <w:marLeft w:val="0"/>
      <w:marRight w:val="0"/>
      <w:marTop w:val="0"/>
      <w:marBottom w:val="0"/>
      <w:divBdr>
        <w:top w:val="none" w:sz="0" w:space="0" w:color="auto"/>
        <w:left w:val="none" w:sz="0" w:space="0" w:color="auto"/>
        <w:bottom w:val="none" w:sz="0" w:space="0" w:color="auto"/>
        <w:right w:val="none" w:sz="0" w:space="0" w:color="auto"/>
      </w:divBdr>
    </w:div>
    <w:div w:id="1149127897">
      <w:bodyDiv w:val="1"/>
      <w:marLeft w:val="0"/>
      <w:marRight w:val="0"/>
      <w:marTop w:val="0"/>
      <w:marBottom w:val="0"/>
      <w:divBdr>
        <w:top w:val="none" w:sz="0" w:space="0" w:color="auto"/>
        <w:left w:val="none" w:sz="0" w:space="0" w:color="auto"/>
        <w:bottom w:val="none" w:sz="0" w:space="0" w:color="auto"/>
        <w:right w:val="none" w:sz="0" w:space="0" w:color="auto"/>
      </w:divBdr>
    </w:div>
    <w:div w:id="1163812960">
      <w:bodyDiv w:val="1"/>
      <w:marLeft w:val="0"/>
      <w:marRight w:val="0"/>
      <w:marTop w:val="0"/>
      <w:marBottom w:val="0"/>
      <w:divBdr>
        <w:top w:val="none" w:sz="0" w:space="0" w:color="auto"/>
        <w:left w:val="none" w:sz="0" w:space="0" w:color="auto"/>
        <w:bottom w:val="none" w:sz="0" w:space="0" w:color="auto"/>
        <w:right w:val="none" w:sz="0" w:space="0" w:color="auto"/>
      </w:divBdr>
    </w:div>
    <w:div w:id="1192649702">
      <w:bodyDiv w:val="1"/>
      <w:marLeft w:val="0"/>
      <w:marRight w:val="0"/>
      <w:marTop w:val="0"/>
      <w:marBottom w:val="0"/>
      <w:divBdr>
        <w:top w:val="none" w:sz="0" w:space="0" w:color="auto"/>
        <w:left w:val="none" w:sz="0" w:space="0" w:color="auto"/>
        <w:bottom w:val="none" w:sz="0" w:space="0" w:color="auto"/>
        <w:right w:val="none" w:sz="0" w:space="0" w:color="auto"/>
      </w:divBdr>
    </w:div>
    <w:div w:id="1219899017">
      <w:bodyDiv w:val="1"/>
      <w:marLeft w:val="0"/>
      <w:marRight w:val="0"/>
      <w:marTop w:val="0"/>
      <w:marBottom w:val="0"/>
      <w:divBdr>
        <w:top w:val="none" w:sz="0" w:space="0" w:color="auto"/>
        <w:left w:val="none" w:sz="0" w:space="0" w:color="auto"/>
        <w:bottom w:val="none" w:sz="0" w:space="0" w:color="auto"/>
        <w:right w:val="none" w:sz="0" w:space="0" w:color="auto"/>
      </w:divBdr>
    </w:div>
    <w:div w:id="1220900284">
      <w:bodyDiv w:val="1"/>
      <w:marLeft w:val="0"/>
      <w:marRight w:val="0"/>
      <w:marTop w:val="0"/>
      <w:marBottom w:val="0"/>
      <w:divBdr>
        <w:top w:val="none" w:sz="0" w:space="0" w:color="auto"/>
        <w:left w:val="none" w:sz="0" w:space="0" w:color="auto"/>
        <w:bottom w:val="none" w:sz="0" w:space="0" w:color="auto"/>
        <w:right w:val="none" w:sz="0" w:space="0" w:color="auto"/>
      </w:divBdr>
    </w:div>
    <w:div w:id="1262181918">
      <w:bodyDiv w:val="1"/>
      <w:marLeft w:val="0"/>
      <w:marRight w:val="0"/>
      <w:marTop w:val="0"/>
      <w:marBottom w:val="0"/>
      <w:divBdr>
        <w:top w:val="none" w:sz="0" w:space="0" w:color="auto"/>
        <w:left w:val="none" w:sz="0" w:space="0" w:color="auto"/>
        <w:bottom w:val="none" w:sz="0" w:space="0" w:color="auto"/>
        <w:right w:val="none" w:sz="0" w:space="0" w:color="auto"/>
      </w:divBdr>
    </w:div>
    <w:div w:id="1284389293">
      <w:bodyDiv w:val="1"/>
      <w:marLeft w:val="0"/>
      <w:marRight w:val="0"/>
      <w:marTop w:val="0"/>
      <w:marBottom w:val="0"/>
      <w:divBdr>
        <w:top w:val="none" w:sz="0" w:space="0" w:color="auto"/>
        <w:left w:val="none" w:sz="0" w:space="0" w:color="auto"/>
        <w:bottom w:val="none" w:sz="0" w:space="0" w:color="auto"/>
        <w:right w:val="none" w:sz="0" w:space="0" w:color="auto"/>
      </w:divBdr>
    </w:div>
    <w:div w:id="1287656664">
      <w:bodyDiv w:val="1"/>
      <w:marLeft w:val="0"/>
      <w:marRight w:val="0"/>
      <w:marTop w:val="0"/>
      <w:marBottom w:val="0"/>
      <w:divBdr>
        <w:top w:val="none" w:sz="0" w:space="0" w:color="auto"/>
        <w:left w:val="none" w:sz="0" w:space="0" w:color="auto"/>
        <w:bottom w:val="none" w:sz="0" w:space="0" w:color="auto"/>
        <w:right w:val="none" w:sz="0" w:space="0" w:color="auto"/>
      </w:divBdr>
    </w:div>
    <w:div w:id="1289358102">
      <w:bodyDiv w:val="1"/>
      <w:marLeft w:val="0"/>
      <w:marRight w:val="0"/>
      <w:marTop w:val="0"/>
      <w:marBottom w:val="0"/>
      <w:divBdr>
        <w:top w:val="none" w:sz="0" w:space="0" w:color="auto"/>
        <w:left w:val="none" w:sz="0" w:space="0" w:color="auto"/>
        <w:bottom w:val="none" w:sz="0" w:space="0" w:color="auto"/>
        <w:right w:val="none" w:sz="0" w:space="0" w:color="auto"/>
      </w:divBdr>
    </w:div>
    <w:div w:id="1307197728">
      <w:bodyDiv w:val="1"/>
      <w:marLeft w:val="0"/>
      <w:marRight w:val="0"/>
      <w:marTop w:val="0"/>
      <w:marBottom w:val="0"/>
      <w:divBdr>
        <w:top w:val="none" w:sz="0" w:space="0" w:color="auto"/>
        <w:left w:val="none" w:sz="0" w:space="0" w:color="auto"/>
        <w:bottom w:val="none" w:sz="0" w:space="0" w:color="auto"/>
        <w:right w:val="none" w:sz="0" w:space="0" w:color="auto"/>
      </w:divBdr>
    </w:div>
    <w:div w:id="1314018534">
      <w:bodyDiv w:val="1"/>
      <w:marLeft w:val="0"/>
      <w:marRight w:val="0"/>
      <w:marTop w:val="0"/>
      <w:marBottom w:val="0"/>
      <w:divBdr>
        <w:top w:val="none" w:sz="0" w:space="0" w:color="auto"/>
        <w:left w:val="none" w:sz="0" w:space="0" w:color="auto"/>
        <w:bottom w:val="none" w:sz="0" w:space="0" w:color="auto"/>
        <w:right w:val="none" w:sz="0" w:space="0" w:color="auto"/>
      </w:divBdr>
    </w:div>
    <w:div w:id="1314943289">
      <w:bodyDiv w:val="1"/>
      <w:marLeft w:val="0"/>
      <w:marRight w:val="0"/>
      <w:marTop w:val="0"/>
      <w:marBottom w:val="0"/>
      <w:divBdr>
        <w:top w:val="none" w:sz="0" w:space="0" w:color="auto"/>
        <w:left w:val="none" w:sz="0" w:space="0" w:color="auto"/>
        <w:bottom w:val="none" w:sz="0" w:space="0" w:color="auto"/>
        <w:right w:val="none" w:sz="0" w:space="0" w:color="auto"/>
      </w:divBdr>
    </w:div>
    <w:div w:id="1347291793">
      <w:bodyDiv w:val="1"/>
      <w:marLeft w:val="0"/>
      <w:marRight w:val="0"/>
      <w:marTop w:val="0"/>
      <w:marBottom w:val="0"/>
      <w:divBdr>
        <w:top w:val="none" w:sz="0" w:space="0" w:color="auto"/>
        <w:left w:val="none" w:sz="0" w:space="0" w:color="auto"/>
        <w:bottom w:val="none" w:sz="0" w:space="0" w:color="auto"/>
        <w:right w:val="none" w:sz="0" w:space="0" w:color="auto"/>
      </w:divBdr>
    </w:div>
    <w:div w:id="1368874288">
      <w:bodyDiv w:val="1"/>
      <w:marLeft w:val="0"/>
      <w:marRight w:val="0"/>
      <w:marTop w:val="0"/>
      <w:marBottom w:val="0"/>
      <w:divBdr>
        <w:top w:val="none" w:sz="0" w:space="0" w:color="auto"/>
        <w:left w:val="none" w:sz="0" w:space="0" w:color="auto"/>
        <w:bottom w:val="none" w:sz="0" w:space="0" w:color="auto"/>
        <w:right w:val="none" w:sz="0" w:space="0" w:color="auto"/>
      </w:divBdr>
    </w:div>
    <w:div w:id="1371809012">
      <w:bodyDiv w:val="1"/>
      <w:marLeft w:val="0"/>
      <w:marRight w:val="0"/>
      <w:marTop w:val="0"/>
      <w:marBottom w:val="0"/>
      <w:divBdr>
        <w:top w:val="none" w:sz="0" w:space="0" w:color="auto"/>
        <w:left w:val="none" w:sz="0" w:space="0" w:color="auto"/>
        <w:bottom w:val="none" w:sz="0" w:space="0" w:color="auto"/>
        <w:right w:val="none" w:sz="0" w:space="0" w:color="auto"/>
      </w:divBdr>
    </w:div>
    <w:div w:id="1407385709">
      <w:bodyDiv w:val="1"/>
      <w:marLeft w:val="0"/>
      <w:marRight w:val="0"/>
      <w:marTop w:val="0"/>
      <w:marBottom w:val="0"/>
      <w:divBdr>
        <w:top w:val="none" w:sz="0" w:space="0" w:color="auto"/>
        <w:left w:val="none" w:sz="0" w:space="0" w:color="auto"/>
        <w:bottom w:val="none" w:sz="0" w:space="0" w:color="auto"/>
        <w:right w:val="none" w:sz="0" w:space="0" w:color="auto"/>
      </w:divBdr>
    </w:div>
    <w:div w:id="1410729533">
      <w:bodyDiv w:val="1"/>
      <w:marLeft w:val="0"/>
      <w:marRight w:val="0"/>
      <w:marTop w:val="0"/>
      <w:marBottom w:val="0"/>
      <w:divBdr>
        <w:top w:val="none" w:sz="0" w:space="0" w:color="auto"/>
        <w:left w:val="none" w:sz="0" w:space="0" w:color="auto"/>
        <w:bottom w:val="none" w:sz="0" w:space="0" w:color="auto"/>
        <w:right w:val="none" w:sz="0" w:space="0" w:color="auto"/>
      </w:divBdr>
    </w:div>
    <w:div w:id="1439256268">
      <w:bodyDiv w:val="1"/>
      <w:marLeft w:val="0"/>
      <w:marRight w:val="0"/>
      <w:marTop w:val="0"/>
      <w:marBottom w:val="0"/>
      <w:divBdr>
        <w:top w:val="none" w:sz="0" w:space="0" w:color="auto"/>
        <w:left w:val="none" w:sz="0" w:space="0" w:color="auto"/>
        <w:bottom w:val="none" w:sz="0" w:space="0" w:color="auto"/>
        <w:right w:val="none" w:sz="0" w:space="0" w:color="auto"/>
      </w:divBdr>
    </w:div>
    <w:div w:id="1463228560">
      <w:bodyDiv w:val="1"/>
      <w:marLeft w:val="0"/>
      <w:marRight w:val="0"/>
      <w:marTop w:val="0"/>
      <w:marBottom w:val="0"/>
      <w:divBdr>
        <w:top w:val="none" w:sz="0" w:space="0" w:color="auto"/>
        <w:left w:val="none" w:sz="0" w:space="0" w:color="auto"/>
        <w:bottom w:val="none" w:sz="0" w:space="0" w:color="auto"/>
        <w:right w:val="none" w:sz="0" w:space="0" w:color="auto"/>
      </w:divBdr>
    </w:div>
    <w:div w:id="1488400028">
      <w:bodyDiv w:val="1"/>
      <w:marLeft w:val="0"/>
      <w:marRight w:val="0"/>
      <w:marTop w:val="0"/>
      <w:marBottom w:val="0"/>
      <w:divBdr>
        <w:top w:val="none" w:sz="0" w:space="0" w:color="auto"/>
        <w:left w:val="none" w:sz="0" w:space="0" w:color="auto"/>
        <w:bottom w:val="none" w:sz="0" w:space="0" w:color="auto"/>
        <w:right w:val="none" w:sz="0" w:space="0" w:color="auto"/>
      </w:divBdr>
    </w:div>
    <w:div w:id="1517498264">
      <w:bodyDiv w:val="1"/>
      <w:marLeft w:val="0"/>
      <w:marRight w:val="0"/>
      <w:marTop w:val="0"/>
      <w:marBottom w:val="0"/>
      <w:divBdr>
        <w:top w:val="none" w:sz="0" w:space="0" w:color="auto"/>
        <w:left w:val="none" w:sz="0" w:space="0" w:color="auto"/>
        <w:bottom w:val="none" w:sz="0" w:space="0" w:color="auto"/>
        <w:right w:val="none" w:sz="0" w:space="0" w:color="auto"/>
      </w:divBdr>
    </w:div>
    <w:div w:id="1519662171">
      <w:bodyDiv w:val="1"/>
      <w:marLeft w:val="0"/>
      <w:marRight w:val="0"/>
      <w:marTop w:val="0"/>
      <w:marBottom w:val="0"/>
      <w:divBdr>
        <w:top w:val="none" w:sz="0" w:space="0" w:color="auto"/>
        <w:left w:val="none" w:sz="0" w:space="0" w:color="auto"/>
        <w:bottom w:val="none" w:sz="0" w:space="0" w:color="auto"/>
        <w:right w:val="none" w:sz="0" w:space="0" w:color="auto"/>
      </w:divBdr>
    </w:div>
    <w:div w:id="1541749835">
      <w:bodyDiv w:val="1"/>
      <w:marLeft w:val="0"/>
      <w:marRight w:val="0"/>
      <w:marTop w:val="0"/>
      <w:marBottom w:val="0"/>
      <w:divBdr>
        <w:top w:val="none" w:sz="0" w:space="0" w:color="auto"/>
        <w:left w:val="none" w:sz="0" w:space="0" w:color="auto"/>
        <w:bottom w:val="none" w:sz="0" w:space="0" w:color="auto"/>
        <w:right w:val="none" w:sz="0" w:space="0" w:color="auto"/>
      </w:divBdr>
    </w:div>
    <w:div w:id="1569999043">
      <w:bodyDiv w:val="1"/>
      <w:marLeft w:val="0"/>
      <w:marRight w:val="0"/>
      <w:marTop w:val="0"/>
      <w:marBottom w:val="0"/>
      <w:divBdr>
        <w:top w:val="none" w:sz="0" w:space="0" w:color="auto"/>
        <w:left w:val="none" w:sz="0" w:space="0" w:color="auto"/>
        <w:bottom w:val="none" w:sz="0" w:space="0" w:color="auto"/>
        <w:right w:val="none" w:sz="0" w:space="0" w:color="auto"/>
      </w:divBdr>
    </w:div>
    <w:div w:id="1603101534">
      <w:bodyDiv w:val="1"/>
      <w:marLeft w:val="0"/>
      <w:marRight w:val="0"/>
      <w:marTop w:val="0"/>
      <w:marBottom w:val="0"/>
      <w:divBdr>
        <w:top w:val="none" w:sz="0" w:space="0" w:color="auto"/>
        <w:left w:val="none" w:sz="0" w:space="0" w:color="auto"/>
        <w:bottom w:val="none" w:sz="0" w:space="0" w:color="auto"/>
        <w:right w:val="none" w:sz="0" w:space="0" w:color="auto"/>
      </w:divBdr>
    </w:div>
    <w:div w:id="1615555424">
      <w:bodyDiv w:val="1"/>
      <w:marLeft w:val="0"/>
      <w:marRight w:val="0"/>
      <w:marTop w:val="0"/>
      <w:marBottom w:val="0"/>
      <w:divBdr>
        <w:top w:val="none" w:sz="0" w:space="0" w:color="auto"/>
        <w:left w:val="none" w:sz="0" w:space="0" w:color="auto"/>
        <w:bottom w:val="none" w:sz="0" w:space="0" w:color="auto"/>
        <w:right w:val="none" w:sz="0" w:space="0" w:color="auto"/>
      </w:divBdr>
    </w:div>
    <w:div w:id="1625429276">
      <w:bodyDiv w:val="1"/>
      <w:marLeft w:val="0"/>
      <w:marRight w:val="0"/>
      <w:marTop w:val="0"/>
      <w:marBottom w:val="0"/>
      <w:divBdr>
        <w:top w:val="none" w:sz="0" w:space="0" w:color="auto"/>
        <w:left w:val="none" w:sz="0" w:space="0" w:color="auto"/>
        <w:bottom w:val="none" w:sz="0" w:space="0" w:color="auto"/>
        <w:right w:val="none" w:sz="0" w:space="0" w:color="auto"/>
      </w:divBdr>
    </w:div>
    <w:div w:id="1629974509">
      <w:bodyDiv w:val="1"/>
      <w:marLeft w:val="0"/>
      <w:marRight w:val="0"/>
      <w:marTop w:val="0"/>
      <w:marBottom w:val="0"/>
      <w:divBdr>
        <w:top w:val="none" w:sz="0" w:space="0" w:color="auto"/>
        <w:left w:val="none" w:sz="0" w:space="0" w:color="auto"/>
        <w:bottom w:val="none" w:sz="0" w:space="0" w:color="auto"/>
        <w:right w:val="none" w:sz="0" w:space="0" w:color="auto"/>
      </w:divBdr>
    </w:div>
    <w:div w:id="1633173704">
      <w:bodyDiv w:val="1"/>
      <w:marLeft w:val="0"/>
      <w:marRight w:val="0"/>
      <w:marTop w:val="0"/>
      <w:marBottom w:val="0"/>
      <w:divBdr>
        <w:top w:val="none" w:sz="0" w:space="0" w:color="auto"/>
        <w:left w:val="none" w:sz="0" w:space="0" w:color="auto"/>
        <w:bottom w:val="none" w:sz="0" w:space="0" w:color="auto"/>
        <w:right w:val="none" w:sz="0" w:space="0" w:color="auto"/>
      </w:divBdr>
    </w:div>
    <w:div w:id="1634553838">
      <w:bodyDiv w:val="1"/>
      <w:marLeft w:val="0"/>
      <w:marRight w:val="0"/>
      <w:marTop w:val="0"/>
      <w:marBottom w:val="0"/>
      <w:divBdr>
        <w:top w:val="none" w:sz="0" w:space="0" w:color="auto"/>
        <w:left w:val="none" w:sz="0" w:space="0" w:color="auto"/>
        <w:bottom w:val="none" w:sz="0" w:space="0" w:color="auto"/>
        <w:right w:val="none" w:sz="0" w:space="0" w:color="auto"/>
      </w:divBdr>
    </w:div>
    <w:div w:id="1638993612">
      <w:bodyDiv w:val="1"/>
      <w:marLeft w:val="0"/>
      <w:marRight w:val="0"/>
      <w:marTop w:val="0"/>
      <w:marBottom w:val="0"/>
      <w:divBdr>
        <w:top w:val="none" w:sz="0" w:space="0" w:color="auto"/>
        <w:left w:val="none" w:sz="0" w:space="0" w:color="auto"/>
        <w:bottom w:val="none" w:sz="0" w:space="0" w:color="auto"/>
        <w:right w:val="none" w:sz="0" w:space="0" w:color="auto"/>
      </w:divBdr>
    </w:div>
    <w:div w:id="1653487124">
      <w:bodyDiv w:val="1"/>
      <w:marLeft w:val="0"/>
      <w:marRight w:val="0"/>
      <w:marTop w:val="0"/>
      <w:marBottom w:val="0"/>
      <w:divBdr>
        <w:top w:val="none" w:sz="0" w:space="0" w:color="auto"/>
        <w:left w:val="none" w:sz="0" w:space="0" w:color="auto"/>
        <w:bottom w:val="none" w:sz="0" w:space="0" w:color="auto"/>
        <w:right w:val="none" w:sz="0" w:space="0" w:color="auto"/>
      </w:divBdr>
    </w:div>
    <w:div w:id="1661498713">
      <w:bodyDiv w:val="1"/>
      <w:marLeft w:val="0"/>
      <w:marRight w:val="0"/>
      <w:marTop w:val="0"/>
      <w:marBottom w:val="0"/>
      <w:divBdr>
        <w:top w:val="none" w:sz="0" w:space="0" w:color="auto"/>
        <w:left w:val="none" w:sz="0" w:space="0" w:color="auto"/>
        <w:bottom w:val="none" w:sz="0" w:space="0" w:color="auto"/>
        <w:right w:val="none" w:sz="0" w:space="0" w:color="auto"/>
      </w:divBdr>
    </w:div>
    <w:div w:id="1666589597">
      <w:bodyDiv w:val="1"/>
      <w:marLeft w:val="0"/>
      <w:marRight w:val="0"/>
      <w:marTop w:val="0"/>
      <w:marBottom w:val="0"/>
      <w:divBdr>
        <w:top w:val="none" w:sz="0" w:space="0" w:color="auto"/>
        <w:left w:val="none" w:sz="0" w:space="0" w:color="auto"/>
        <w:bottom w:val="none" w:sz="0" w:space="0" w:color="auto"/>
        <w:right w:val="none" w:sz="0" w:space="0" w:color="auto"/>
      </w:divBdr>
    </w:div>
    <w:div w:id="1686904915">
      <w:bodyDiv w:val="1"/>
      <w:marLeft w:val="0"/>
      <w:marRight w:val="0"/>
      <w:marTop w:val="0"/>
      <w:marBottom w:val="0"/>
      <w:divBdr>
        <w:top w:val="none" w:sz="0" w:space="0" w:color="auto"/>
        <w:left w:val="none" w:sz="0" w:space="0" w:color="auto"/>
        <w:bottom w:val="none" w:sz="0" w:space="0" w:color="auto"/>
        <w:right w:val="none" w:sz="0" w:space="0" w:color="auto"/>
      </w:divBdr>
    </w:div>
    <w:div w:id="1697077632">
      <w:bodyDiv w:val="1"/>
      <w:marLeft w:val="0"/>
      <w:marRight w:val="0"/>
      <w:marTop w:val="0"/>
      <w:marBottom w:val="0"/>
      <w:divBdr>
        <w:top w:val="none" w:sz="0" w:space="0" w:color="auto"/>
        <w:left w:val="none" w:sz="0" w:space="0" w:color="auto"/>
        <w:bottom w:val="none" w:sz="0" w:space="0" w:color="auto"/>
        <w:right w:val="none" w:sz="0" w:space="0" w:color="auto"/>
      </w:divBdr>
    </w:div>
    <w:div w:id="1718893200">
      <w:bodyDiv w:val="1"/>
      <w:marLeft w:val="0"/>
      <w:marRight w:val="0"/>
      <w:marTop w:val="0"/>
      <w:marBottom w:val="0"/>
      <w:divBdr>
        <w:top w:val="none" w:sz="0" w:space="0" w:color="auto"/>
        <w:left w:val="none" w:sz="0" w:space="0" w:color="auto"/>
        <w:bottom w:val="none" w:sz="0" w:space="0" w:color="auto"/>
        <w:right w:val="none" w:sz="0" w:space="0" w:color="auto"/>
      </w:divBdr>
    </w:div>
    <w:div w:id="1726097911">
      <w:bodyDiv w:val="1"/>
      <w:marLeft w:val="0"/>
      <w:marRight w:val="0"/>
      <w:marTop w:val="0"/>
      <w:marBottom w:val="0"/>
      <w:divBdr>
        <w:top w:val="none" w:sz="0" w:space="0" w:color="auto"/>
        <w:left w:val="none" w:sz="0" w:space="0" w:color="auto"/>
        <w:bottom w:val="none" w:sz="0" w:space="0" w:color="auto"/>
        <w:right w:val="none" w:sz="0" w:space="0" w:color="auto"/>
      </w:divBdr>
    </w:div>
    <w:div w:id="1730612498">
      <w:bodyDiv w:val="1"/>
      <w:marLeft w:val="0"/>
      <w:marRight w:val="0"/>
      <w:marTop w:val="0"/>
      <w:marBottom w:val="0"/>
      <w:divBdr>
        <w:top w:val="none" w:sz="0" w:space="0" w:color="auto"/>
        <w:left w:val="none" w:sz="0" w:space="0" w:color="auto"/>
        <w:bottom w:val="none" w:sz="0" w:space="0" w:color="auto"/>
        <w:right w:val="none" w:sz="0" w:space="0" w:color="auto"/>
      </w:divBdr>
    </w:div>
    <w:div w:id="1768229314">
      <w:bodyDiv w:val="1"/>
      <w:marLeft w:val="0"/>
      <w:marRight w:val="0"/>
      <w:marTop w:val="0"/>
      <w:marBottom w:val="0"/>
      <w:divBdr>
        <w:top w:val="none" w:sz="0" w:space="0" w:color="auto"/>
        <w:left w:val="none" w:sz="0" w:space="0" w:color="auto"/>
        <w:bottom w:val="none" w:sz="0" w:space="0" w:color="auto"/>
        <w:right w:val="none" w:sz="0" w:space="0" w:color="auto"/>
      </w:divBdr>
    </w:div>
    <w:div w:id="1779762477">
      <w:bodyDiv w:val="1"/>
      <w:marLeft w:val="0"/>
      <w:marRight w:val="0"/>
      <w:marTop w:val="0"/>
      <w:marBottom w:val="0"/>
      <w:divBdr>
        <w:top w:val="none" w:sz="0" w:space="0" w:color="auto"/>
        <w:left w:val="none" w:sz="0" w:space="0" w:color="auto"/>
        <w:bottom w:val="none" w:sz="0" w:space="0" w:color="auto"/>
        <w:right w:val="none" w:sz="0" w:space="0" w:color="auto"/>
      </w:divBdr>
    </w:div>
    <w:div w:id="1808550506">
      <w:bodyDiv w:val="1"/>
      <w:marLeft w:val="0"/>
      <w:marRight w:val="0"/>
      <w:marTop w:val="0"/>
      <w:marBottom w:val="0"/>
      <w:divBdr>
        <w:top w:val="none" w:sz="0" w:space="0" w:color="auto"/>
        <w:left w:val="none" w:sz="0" w:space="0" w:color="auto"/>
        <w:bottom w:val="none" w:sz="0" w:space="0" w:color="auto"/>
        <w:right w:val="none" w:sz="0" w:space="0" w:color="auto"/>
      </w:divBdr>
    </w:div>
    <w:div w:id="1843274574">
      <w:bodyDiv w:val="1"/>
      <w:marLeft w:val="0"/>
      <w:marRight w:val="0"/>
      <w:marTop w:val="0"/>
      <w:marBottom w:val="0"/>
      <w:divBdr>
        <w:top w:val="none" w:sz="0" w:space="0" w:color="auto"/>
        <w:left w:val="none" w:sz="0" w:space="0" w:color="auto"/>
        <w:bottom w:val="none" w:sz="0" w:space="0" w:color="auto"/>
        <w:right w:val="none" w:sz="0" w:space="0" w:color="auto"/>
      </w:divBdr>
    </w:div>
    <w:div w:id="1867518054">
      <w:bodyDiv w:val="1"/>
      <w:marLeft w:val="0"/>
      <w:marRight w:val="0"/>
      <w:marTop w:val="0"/>
      <w:marBottom w:val="0"/>
      <w:divBdr>
        <w:top w:val="none" w:sz="0" w:space="0" w:color="auto"/>
        <w:left w:val="none" w:sz="0" w:space="0" w:color="auto"/>
        <w:bottom w:val="none" w:sz="0" w:space="0" w:color="auto"/>
        <w:right w:val="none" w:sz="0" w:space="0" w:color="auto"/>
      </w:divBdr>
    </w:div>
    <w:div w:id="1867938631">
      <w:bodyDiv w:val="1"/>
      <w:marLeft w:val="0"/>
      <w:marRight w:val="0"/>
      <w:marTop w:val="0"/>
      <w:marBottom w:val="0"/>
      <w:divBdr>
        <w:top w:val="none" w:sz="0" w:space="0" w:color="auto"/>
        <w:left w:val="none" w:sz="0" w:space="0" w:color="auto"/>
        <w:bottom w:val="none" w:sz="0" w:space="0" w:color="auto"/>
        <w:right w:val="none" w:sz="0" w:space="0" w:color="auto"/>
      </w:divBdr>
    </w:div>
    <w:div w:id="1872760998">
      <w:bodyDiv w:val="1"/>
      <w:marLeft w:val="0"/>
      <w:marRight w:val="0"/>
      <w:marTop w:val="0"/>
      <w:marBottom w:val="0"/>
      <w:divBdr>
        <w:top w:val="none" w:sz="0" w:space="0" w:color="auto"/>
        <w:left w:val="none" w:sz="0" w:space="0" w:color="auto"/>
        <w:bottom w:val="none" w:sz="0" w:space="0" w:color="auto"/>
        <w:right w:val="none" w:sz="0" w:space="0" w:color="auto"/>
      </w:divBdr>
    </w:div>
    <w:div w:id="1872953973">
      <w:bodyDiv w:val="1"/>
      <w:marLeft w:val="0"/>
      <w:marRight w:val="0"/>
      <w:marTop w:val="0"/>
      <w:marBottom w:val="0"/>
      <w:divBdr>
        <w:top w:val="none" w:sz="0" w:space="0" w:color="auto"/>
        <w:left w:val="none" w:sz="0" w:space="0" w:color="auto"/>
        <w:bottom w:val="none" w:sz="0" w:space="0" w:color="auto"/>
        <w:right w:val="none" w:sz="0" w:space="0" w:color="auto"/>
      </w:divBdr>
    </w:div>
    <w:div w:id="1895700502">
      <w:bodyDiv w:val="1"/>
      <w:marLeft w:val="0"/>
      <w:marRight w:val="0"/>
      <w:marTop w:val="0"/>
      <w:marBottom w:val="0"/>
      <w:divBdr>
        <w:top w:val="none" w:sz="0" w:space="0" w:color="auto"/>
        <w:left w:val="none" w:sz="0" w:space="0" w:color="auto"/>
        <w:bottom w:val="none" w:sz="0" w:space="0" w:color="auto"/>
        <w:right w:val="none" w:sz="0" w:space="0" w:color="auto"/>
      </w:divBdr>
    </w:div>
    <w:div w:id="1933929298">
      <w:bodyDiv w:val="1"/>
      <w:marLeft w:val="0"/>
      <w:marRight w:val="0"/>
      <w:marTop w:val="0"/>
      <w:marBottom w:val="0"/>
      <w:divBdr>
        <w:top w:val="none" w:sz="0" w:space="0" w:color="auto"/>
        <w:left w:val="none" w:sz="0" w:space="0" w:color="auto"/>
        <w:bottom w:val="none" w:sz="0" w:space="0" w:color="auto"/>
        <w:right w:val="none" w:sz="0" w:space="0" w:color="auto"/>
      </w:divBdr>
    </w:div>
    <w:div w:id="1951233837">
      <w:bodyDiv w:val="1"/>
      <w:marLeft w:val="0"/>
      <w:marRight w:val="0"/>
      <w:marTop w:val="0"/>
      <w:marBottom w:val="0"/>
      <w:divBdr>
        <w:top w:val="none" w:sz="0" w:space="0" w:color="auto"/>
        <w:left w:val="none" w:sz="0" w:space="0" w:color="auto"/>
        <w:bottom w:val="none" w:sz="0" w:space="0" w:color="auto"/>
        <w:right w:val="none" w:sz="0" w:space="0" w:color="auto"/>
      </w:divBdr>
    </w:div>
    <w:div w:id="1955601224">
      <w:bodyDiv w:val="1"/>
      <w:marLeft w:val="0"/>
      <w:marRight w:val="0"/>
      <w:marTop w:val="0"/>
      <w:marBottom w:val="0"/>
      <w:divBdr>
        <w:top w:val="none" w:sz="0" w:space="0" w:color="auto"/>
        <w:left w:val="none" w:sz="0" w:space="0" w:color="auto"/>
        <w:bottom w:val="none" w:sz="0" w:space="0" w:color="auto"/>
        <w:right w:val="none" w:sz="0" w:space="0" w:color="auto"/>
      </w:divBdr>
    </w:div>
    <w:div w:id="1973559056">
      <w:bodyDiv w:val="1"/>
      <w:marLeft w:val="0"/>
      <w:marRight w:val="0"/>
      <w:marTop w:val="0"/>
      <w:marBottom w:val="0"/>
      <w:divBdr>
        <w:top w:val="none" w:sz="0" w:space="0" w:color="auto"/>
        <w:left w:val="none" w:sz="0" w:space="0" w:color="auto"/>
        <w:bottom w:val="none" w:sz="0" w:space="0" w:color="auto"/>
        <w:right w:val="none" w:sz="0" w:space="0" w:color="auto"/>
      </w:divBdr>
    </w:div>
    <w:div w:id="2009942870">
      <w:bodyDiv w:val="1"/>
      <w:marLeft w:val="0"/>
      <w:marRight w:val="0"/>
      <w:marTop w:val="0"/>
      <w:marBottom w:val="0"/>
      <w:divBdr>
        <w:top w:val="none" w:sz="0" w:space="0" w:color="auto"/>
        <w:left w:val="none" w:sz="0" w:space="0" w:color="auto"/>
        <w:bottom w:val="none" w:sz="0" w:space="0" w:color="auto"/>
        <w:right w:val="none" w:sz="0" w:space="0" w:color="auto"/>
      </w:divBdr>
    </w:div>
    <w:div w:id="2015640937">
      <w:bodyDiv w:val="1"/>
      <w:marLeft w:val="0"/>
      <w:marRight w:val="0"/>
      <w:marTop w:val="0"/>
      <w:marBottom w:val="0"/>
      <w:divBdr>
        <w:top w:val="none" w:sz="0" w:space="0" w:color="auto"/>
        <w:left w:val="none" w:sz="0" w:space="0" w:color="auto"/>
        <w:bottom w:val="none" w:sz="0" w:space="0" w:color="auto"/>
        <w:right w:val="none" w:sz="0" w:space="0" w:color="auto"/>
      </w:divBdr>
    </w:div>
    <w:div w:id="2046903391">
      <w:bodyDiv w:val="1"/>
      <w:marLeft w:val="0"/>
      <w:marRight w:val="0"/>
      <w:marTop w:val="0"/>
      <w:marBottom w:val="0"/>
      <w:divBdr>
        <w:top w:val="none" w:sz="0" w:space="0" w:color="auto"/>
        <w:left w:val="none" w:sz="0" w:space="0" w:color="auto"/>
        <w:bottom w:val="none" w:sz="0" w:space="0" w:color="auto"/>
        <w:right w:val="none" w:sz="0" w:space="0" w:color="auto"/>
      </w:divBdr>
    </w:div>
    <w:div w:id="2055302839">
      <w:bodyDiv w:val="1"/>
      <w:marLeft w:val="0"/>
      <w:marRight w:val="0"/>
      <w:marTop w:val="0"/>
      <w:marBottom w:val="0"/>
      <w:divBdr>
        <w:top w:val="none" w:sz="0" w:space="0" w:color="auto"/>
        <w:left w:val="none" w:sz="0" w:space="0" w:color="auto"/>
        <w:bottom w:val="none" w:sz="0" w:space="0" w:color="auto"/>
        <w:right w:val="none" w:sz="0" w:space="0" w:color="auto"/>
      </w:divBdr>
    </w:div>
    <w:div w:id="2077821816">
      <w:bodyDiv w:val="1"/>
      <w:marLeft w:val="0"/>
      <w:marRight w:val="0"/>
      <w:marTop w:val="0"/>
      <w:marBottom w:val="0"/>
      <w:divBdr>
        <w:top w:val="none" w:sz="0" w:space="0" w:color="auto"/>
        <w:left w:val="none" w:sz="0" w:space="0" w:color="auto"/>
        <w:bottom w:val="none" w:sz="0" w:space="0" w:color="auto"/>
        <w:right w:val="none" w:sz="0" w:space="0" w:color="auto"/>
      </w:divBdr>
    </w:div>
    <w:div w:id="2128162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events.teams.microsoft.com/event/b8692154-fcc0-41fc-8042-9c2cd688c9a6%4016864fae-286e-4707-a78b-d7188d6149a7" TargetMode="External"/><Relationship Id="rId26" Type="http://schemas.openxmlformats.org/officeDocument/2006/relationships/hyperlink" Target="mailto:charlie.johnston@cvac.org.uk" TargetMode="External"/><Relationship Id="rId39" Type="http://schemas.openxmlformats.org/officeDocument/2006/relationships/hyperlink" Target="https://www.wakefieldscp.org.uk/training/course/yorkshire-sport-foundation-creating-an-inclusive-environment-safeguarding-week-2025/" TargetMode="External"/><Relationship Id="rId21" Type="http://schemas.openxmlformats.org/officeDocument/2006/relationships/hyperlink" Target="https://events.teams.microsoft.com/event/d8d9d4d3-bc4c-45b9-a536-654a01f886bd%4016864fae-286e-4707-a78b-d7188d6149a7/registration" TargetMode="External"/><Relationship Id="rId34" Type="http://schemas.openxmlformats.org/officeDocument/2006/relationships/hyperlink" Target="https://calderdalescp.vc-enable.co.uk/Login/Login?ReturnUrl=%2F" TargetMode="External"/><Relationship Id="rId42" Type="http://schemas.openxmlformats.org/officeDocument/2006/relationships/hyperlink" Target="https://www.wakefieldscp.org.uk/training/course/pride-in-practice-supporting-and-safeguarding-lgbtqia-young-people/" TargetMode="External"/><Relationship Id="rId47" Type="http://schemas.openxmlformats.org/officeDocument/2006/relationships/hyperlink" Target="https://www.wakefieldscp.org.uk/training/course/rosalie-ryrie-engaging-with-men/" TargetMode="External"/><Relationship Id="rId50" Type="http://schemas.openxmlformats.org/officeDocument/2006/relationships/hyperlink" Target="https://events.teams.microsoft.com/event/0db38406-3a58-44d7-ac74-8ffb8e797f75@f24d93ec-b291-4192-a08a-f182245945c2" TargetMode="External"/><Relationship Id="rId55" Type="http://schemas.openxmlformats.org/officeDocument/2006/relationships/hyperlink" Target="https://calderdalescp.vc-enable.co.uk/Login/Login?ReturnUrl=%2F"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vents.teams.microsoft.com/event/cc5413a5-eb7a-4655-89d2-e1f2bdc9fb0f%4016864fae-286e-4707-a78b-d7188d6149a7" TargetMode="External"/><Relationship Id="rId20" Type="http://schemas.openxmlformats.org/officeDocument/2006/relationships/hyperlink" Target="https://events.teams.microsoft.com/event/d8d9d4d3-bc4c-45b9-a536-654a01f886bd%4016864fae-286e-4707-a78b-d7188d6149a7/registration" TargetMode="External"/><Relationship Id="rId29" Type="http://schemas.openxmlformats.org/officeDocument/2006/relationships/hyperlink" Target="https://events.teams.microsoft.com/event/90185a22-e5d5-462d-9921-fb7682f8296f%4061d0734f-7fce-4063-b638-09ac5ad5a43f" TargetMode="External"/><Relationship Id="rId41" Type="http://schemas.openxmlformats.org/officeDocument/2006/relationships/hyperlink" Target="https://events.teams.microsoft.com/event/2d643215-270a-4be7-b6cb-28e50152b8af%40d76faab7-96b7-40c7-9b25-3d2fbd4ac1f1" TargetMode="External"/><Relationship Id="rId54" Type="http://schemas.openxmlformats.org/officeDocument/2006/relationships/hyperlink" Target="https://www.eventbrite.co.uk/e/domestic-abuse-and-the-adult-child-a-mothers-story-tickets-1321126417679?aff=oddtdtcreator" TargetMode="External"/><Relationship Id="rId62" Type="http://schemas.openxmlformats.org/officeDocument/2006/relationships/hyperlink" Target="https://calderdalescp.vc-enable.co.uk/Login/Login?ReturnUrl=%2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5.jpeg"/><Relationship Id="rId32" Type="http://schemas.openxmlformats.org/officeDocument/2006/relationships/hyperlink" Target="mailto:charlie.johnston@cvac.org.uk" TargetMode="External"/><Relationship Id="rId37" Type="http://schemas.openxmlformats.org/officeDocument/2006/relationships/hyperlink" Target="https://www.wakefieldscp.org.uk/training/course/yorkshire-sport-foundation-creating-an-inclusive-environment-safeguarding-week-2025/" TargetMode="External"/><Relationship Id="rId40" Type="http://schemas.openxmlformats.org/officeDocument/2006/relationships/hyperlink" Target="https://events.teams.microsoft.com/event/2d643215-270a-4be7-b6cb-28e50152b8af%40d76faab7-96b7-40c7-9b25-3d2fbd4ac1f1" TargetMode="External"/><Relationship Id="rId45" Type="http://schemas.openxmlformats.org/officeDocument/2006/relationships/hyperlink" Target="https://www.wakefieldscp.org.uk/training/course/pride-in-practice-supporting-and-safeguarding-lgbtqia-young-people/" TargetMode="External"/><Relationship Id="rId53" Type="http://schemas.openxmlformats.org/officeDocument/2006/relationships/hyperlink" Target="https://www.orangeboxhalifax.org/activities.asp." TargetMode="External"/><Relationship Id="rId58" Type="http://schemas.openxmlformats.org/officeDocument/2006/relationships/hyperlink" Target="https://events.teams.microsoft.com/event/56258b71-08e8-4a44-8897-0f9b5b884d50%4028b8dfd0-aa16-412c-9b26-b845b9acd1a9"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events.teams.microsoft.com/event/9b60a583-3a8e-4f36-9293-27c50d6f9cf5%4016864fae-286e-4707-a78b-d7188d6149a7" TargetMode="External"/><Relationship Id="rId28" Type="http://schemas.openxmlformats.org/officeDocument/2006/relationships/hyperlink" Target="https://events.teams.microsoft.com/event/90185a22-e5d5-462d-9921-fb7682f8296f%4061d0734f-7fce-4063-b638-09ac5ad5a43f" TargetMode="External"/><Relationship Id="rId36" Type="http://schemas.openxmlformats.org/officeDocument/2006/relationships/footer" Target="footer4.xml"/><Relationship Id="rId49" Type="http://schemas.openxmlformats.org/officeDocument/2006/relationships/hyperlink" Target="https://calderdalescp.vc-enable.co.uk/Login/Login?ReturnUrl=%2F" TargetMode="External"/><Relationship Id="rId57" Type="http://schemas.openxmlformats.org/officeDocument/2006/relationships/hyperlink" Target="mailto:Stacey.green@nhpltd.org.uk" TargetMode="External"/><Relationship Id="rId61" Type="http://schemas.openxmlformats.org/officeDocument/2006/relationships/hyperlink" Target="https://events.teams.microsoft.com/event/501c8a30-9717-47a1-b486-e80bf6123793%4028b8dfd0-aa16-412c-9b26-b845b9acd1a9" TargetMode="External"/><Relationship Id="rId10" Type="http://schemas.openxmlformats.org/officeDocument/2006/relationships/image" Target="media/image2.jpeg"/><Relationship Id="rId19" Type="http://schemas.openxmlformats.org/officeDocument/2006/relationships/hyperlink" Target="https://events.teams.microsoft.com/event/b8692154-fcc0-41fc-8042-9c2cd688c9a6%4016864fae-286e-4707-a78b-d7188d6149a7" TargetMode="External"/><Relationship Id="rId31" Type="http://schemas.openxmlformats.org/officeDocument/2006/relationships/hyperlink" Target="mailto:info@cvac.org.uk" TargetMode="External"/><Relationship Id="rId44" Type="http://schemas.openxmlformats.org/officeDocument/2006/relationships/hyperlink" Target="https://www.wakefieldscp.org.uk/training/course/pride-in-practice-supporting-and-safeguarding-lgbtqia-young-people/" TargetMode="External"/><Relationship Id="rId52" Type="http://schemas.openxmlformats.org/officeDocument/2006/relationships/hyperlink" Target="https://events.teams.microsoft.com/event/f2f2f24c-ff9e-4073-9491-27feb67b6c8b@07162ea2-1b0e-498f-bb55-5b41fd4dce4f" TargetMode="External"/><Relationship Id="rId60" Type="http://schemas.openxmlformats.org/officeDocument/2006/relationships/hyperlink" Target="https://events.teams.microsoft.com/event/501c8a30-9717-47a1-b486-e80bf6123793%4028b8dfd0-aa16-412c-9b26-b845b9acd1a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s://events.teams.microsoft.com/event/9b60a583-3a8e-4f36-9293-27c50d6f9cf5%4016864fae-286e-4707-a78b-d7188d6149a7" TargetMode="External"/><Relationship Id="rId27" Type="http://schemas.openxmlformats.org/officeDocument/2006/relationships/hyperlink" Target="https://calderdalescp.vc-enable.co.uk/Login/Login?ReturnUrl=%2F" TargetMode="External"/><Relationship Id="rId30" Type="http://schemas.openxmlformats.org/officeDocument/2006/relationships/hyperlink" Target="https://www.cvac.org.uk/meeting-room-hire/" TargetMode="External"/><Relationship Id="rId35" Type="http://schemas.openxmlformats.org/officeDocument/2006/relationships/hyperlink" Target="https://calderdalescp.vc-enable.co.uk/Login/Login?ReturnUrl=%2F" TargetMode="External"/><Relationship Id="rId43" Type="http://schemas.openxmlformats.org/officeDocument/2006/relationships/hyperlink" Target="https://www.wakefieldscp.org.uk/training/course/pride-in-practice-supporting-and-safeguarding-lgbtqia-young-people/" TargetMode="External"/><Relationship Id="rId48" Type="http://schemas.openxmlformats.org/officeDocument/2006/relationships/hyperlink" Target="https://g.co/kgs/YYDmbNS" TargetMode="External"/><Relationship Id="rId56" Type="http://schemas.openxmlformats.org/officeDocument/2006/relationships/hyperlink" Target="https://calderdalescp.vc-enable.co.uk/Login/Login?ReturnUrl=%2F" TargetMode="Externa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mailto:charlie.johnston@cvac.org.uk" TargetMode="External"/><Relationship Id="rId3" Type="http://schemas.openxmlformats.org/officeDocument/2006/relationships/styles" Target="styles.xml"/><Relationship Id="rId12" Type="http://schemas.openxmlformats.org/officeDocument/2006/relationships/hyperlink" Target="mailto:Sally.Fletcher@Calderdale.gov.uk" TargetMode="External"/><Relationship Id="rId17" Type="http://schemas.openxmlformats.org/officeDocument/2006/relationships/hyperlink" Target="https://events.teams.microsoft.com/event/cc5413a5-eb7a-4655-89d2-e1f2bdc9fb0f%4016864fae-286e-4707-a78b-d7188d6149a7" TargetMode="External"/><Relationship Id="rId25" Type="http://schemas.openxmlformats.org/officeDocument/2006/relationships/hyperlink" Target="mailto:info@cvac.org.uk" TargetMode="External"/><Relationship Id="rId33" Type="http://schemas.openxmlformats.org/officeDocument/2006/relationships/hyperlink" Target="https://calderdalescp.vc-enable.co.uk/Login/Login?ReturnUrl=%2F" TargetMode="External"/><Relationship Id="rId38" Type="http://schemas.openxmlformats.org/officeDocument/2006/relationships/hyperlink" Target="https://www.wakefieldscp.org.uk/training/course/yorkshire-sport-foundation-creating-an-inclusive-environment-safeguarding-week-2025/" TargetMode="External"/><Relationship Id="rId46" Type="http://schemas.openxmlformats.org/officeDocument/2006/relationships/hyperlink" Target="https://www.wakefieldscp.org.uk/training/course/rosalie-ryrie-engaging-with-men/" TargetMode="External"/><Relationship Id="rId59" Type="http://schemas.openxmlformats.org/officeDocument/2006/relationships/hyperlink" Target="https://events.teams.microsoft.com/event/56258b71-08e8-4a44-8897-0f9b5b884d50%4028b8dfd0-aa16-412c-9b26-b845b9acd1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6566C-7380-4A00-89D1-4F61E2773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1749</TotalTime>
  <Pages>13</Pages>
  <Words>3572</Words>
  <Characters>20363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Calderdale Metropolitan Borough Council</Company>
  <LinksUpToDate>false</LinksUpToDate>
  <CharactersWithSpaces>23888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Boyles</dc:creator>
  <dc:description/>
  <cp:lastModifiedBy>Sally Fletcher</cp:lastModifiedBy>
  <cp:revision>24</cp:revision>
  <cp:lastPrinted>2024-06-11T12:40:00Z</cp:lastPrinted>
  <dcterms:created xsi:type="dcterms:W3CDTF">2025-02-05T13:21:00Z</dcterms:created>
  <dcterms:modified xsi:type="dcterms:W3CDTF">2025-05-16T17:13:00Z</dcterms:modified>
</cp:coreProperties>
</file>